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066" w:rsidRDefault="00060B37" w:rsidP="00060B3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087533" cy="126153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47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3BE" w:rsidRPr="003D075C" w:rsidRDefault="00A153BE" w:rsidP="00A153BE">
      <w:pPr>
        <w:spacing w:after="0" w:line="240" w:lineRule="auto"/>
      </w:pPr>
      <w:r w:rsidRPr="003D075C">
        <w:rPr>
          <w:rFonts w:ascii="Monotype Corsiva" w:hAnsi="Monotype Corsiva" w:cs="Times New Roman"/>
          <w:color w:val="0000FF"/>
          <w:sz w:val="26"/>
          <w:szCs w:val="26"/>
        </w:rPr>
        <w:t>Avv. Maria Acquaviva</w:t>
      </w:r>
    </w:p>
    <w:p w:rsidR="00A153BE" w:rsidRPr="00127973" w:rsidRDefault="00896CDB" w:rsidP="00A153BE">
      <w:pPr>
        <w:spacing w:after="0" w:line="240" w:lineRule="auto"/>
        <w:rPr>
          <w:rFonts w:ascii="Chaparral Pro Light" w:hAnsi="Chaparral Pro Light" w:cs="Segoe UI"/>
          <w:b/>
          <w:sz w:val="16"/>
          <w:szCs w:val="16"/>
        </w:rPr>
      </w:pPr>
      <w:r>
        <w:rPr>
          <w:rFonts w:ascii="Chaparral Pro Light" w:hAnsi="Chaparral Pro Light" w:cs="Segoe UI"/>
          <w:b/>
          <w:sz w:val="16"/>
          <w:szCs w:val="16"/>
        </w:rPr>
        <w:t xml:space="preserve"> </w:t>
      </w:r>
    </w:p>
    <w:p w:rsidR="006A4549" w:rsidRPr="00731B4A" w:rsidRDefault="00731B4A" w:rsidP="006A4549">
      <w:pPr>
        <w:spacing w:after="0" w:line="240" w:lineRule="auto"/>
        <w:rPr>
          <w:rFonts w:ascii="Chaparral Pro Light" w:hAnsi="Chaparral Pro Light" w:cs="Segoe UI"/>
          <w:b/>
          <w:sz w:val="20"/>
          <w:szCs w:val="24"/>
        </w:rPr>
      </w:pPr>
      <w:bookmarkStart w:id="0" w:name="_GoBack"/>
      <w:r w:rsidRPr="00731B4A">
        <w:rPr>
          <w:rFonts w:ascii="Chaparral Pro Light" w:hAnsi="Chaparral Pro Light" w:cs="Segoe UI"/>
          <w:b/>
          <w:sz w:val="20"/>
          <w:szCs w:val="24"/>
        </w:rPr>
        <w:t>Prot.Gen.N°0140272 del 18/11/2021</w:t>
      </w:r>
    </w:p>
    <w:bookmarkEnd w:id="0"/>
    <w:p w:rsidR="00731B4A" w:rsidRDefault="00731B4A" w:rsidP="006A4549">
      <w:pPr>
        <w:spacing w:after="0" w:line="240" w:lineRule="auto"/>
        <w:rPr>
          <w:rFonts w:ascii="Chaparral Pro Light" w:hAnsi="Chaparral Pro Light" w:cs="Segoe UI"/>
          <w:b/>
          <w:sz w:val="24"/>
          <w:szCs w:val="24"/>
        </w:rPr>
      </w:pP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proofErr w:type="gramStart"/>
      <w:r w:rsidRPr="001C59B3">
        <w:rPr>
          <w:rFonts w:ascii="Calibri" w:eastAsia="Calibri" w:hAnsi="Calibri" w:cs="Times New Roman"/>
          <w:b/>
          <w:sz w:val="32"/>
          <w:szCs w:val="32"/>
        </w:rPr>
        <w:t>AVVISO  VOLONTARIO</w:t>
      </w:r>
      <w:proofErr w:type="gramEnd"/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1C59B3">
        <w:rPr>
          <w:rFonts w:ascii="Calibri" w:eastAsia="Calibri" w:hAnsi="Calibri" w:cs="Times New Roman"/>
          <w:b/>
          <w:sz w:val="24"/>
          <w:szCs w:val="24"/>
        </w:rPr>
        <w:t>per</w:t>
      </w:r>
      <w:proofErr w:type="gramEnd"/>
      <w:r w:rsidRPr="001C59B3">
        <w:rPr>
          <w:rFonts w:ascii="Calibri" w:eastAsia="Calibri" w:hAnsi="Calibri" w:cs="Times New Roman"/>
          <w:b/>
          <w:sz w:val="24"/>
          <w:szCs w:val="24"/>
        </w:rPr>
        <w:t xml:space="preserve"> la trasparenza preventiva all’acquisto di farmaci esclusivi</w:t>
      </w:r>
    </w:p>
    <w:p w:rsidR="001C59B3" w:rsidRPr="001C59B3" w:rsidRDefault="001C59B3" w:rsidP="001C59B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Il presente avviso </w:t>
      </w:r>
      <w:r w:rsidR="002E59C3">
        <w:rPr>
          <w:rFonts w:ascii="Calibri" w:eastAsia="Calibri" w:hAnsi="Calibri" w:cs="Times New Roman"/>
        </w:rPr>
        <w:t>viene</w:t>
      </w:r>
      <w:r w:rsidRPr="001C59B3">
        <w:rPr>
          <w:rFonts w:ascii="Calibri" w:eastAsia="Calibri" w:hAnsi="Calibri" w:cs="Times New Roman"/>
        </w:rPr>
        <w:t xml:space="preserve"> pubblica</w:t>
      </w:r>
      <w:r w:rsidR="002E59C3">
        <w:rPr>
          <w:rFonts w:ascii="Calibri" w:eastAsia="Calibri" w:hAnsi="Calibri" w:cs="Times New Roman"/>
        </w:rPr>
        <w:t>to</w:t>
      </w:r>
      <w:r w:rsidRPr="001C59B3">
        <w:rPr>
          <w:rFonts w:ascii="Calibri" w:eastAsia="Calibri" w:hAnsi="Calibri" w:cs="Times New Roman"/>
        </w:rPr>
        <w:t xml:space="preserve"> sul sito istituzion</w:t>
      </w:r>
      <w:r w:rsidR="002E59C3">
        <w:rPr>
          <w:rFonts w:ascii="Calibri" w:eastAsia="Calibri" w:hAnsi="Calibri" w:cs="Times New Roman"/>
        </w:rPr>
        <w:t xml:space="preserve">ale di questa ASP per 10 giorni naturali e </w:t>
      </w:r>
      <w:r w:rsidRPr="001C59B3">
        <w:rPr>
          <w:rFonts w:ascii="Calibri" w:eastAsia="Calibri" w:hAnsi="Calibri" w:cs="Times New Roman"/>
        </w:rPr>
        <w:t>consecutivi.</w:t>
      </w:r>
    </w:p>
    <w:p w:rsidR="00797008" w:rsidRPr="00797008" w:rsidRDefault="00797008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797008">
        <w:rPr>
          <w:rFonts w:ascii="Calibri" w:eastAsia="Calibri" w:hAnsi="Calibri" w:cs="Times New Roman"/>
        </w:rPr>
        <w:t xml:space="preserve">Trattasi di prodotto </w:t>
      </w:r>
      <w:r w:rsidR="00B962EB">
        <w:rPr>
          <w:rFonts w:ascii="Calibri" w:eastAsia="Calibri" w:hAnsi="Calibri" w:cs="Times New Roman"/>
        </w:rPr>
        <w:t xml:space="preserve">farmaceutico </w:t>
      </w:r>
      <w:r>
        <w:rPr>
          <w:rFonts w:ascii="Calibri" w:eastAsia="Calibri" w:hAnsi="Calibri" w:cs="Times New Roman"/>
        </w:rPr>
        <w:t>d</w:t>
      </w:r>
      <w:r w:rsidR="00B962EB">
        <w:rPr>
          <w:rFonts w:ascii="Calibri" w:eastAsia="Calibri" w:hAnsi="Calibri" w:cs="Times New Roman"/>
        </w:rPr>
        <w:t>a erogare a pazient</w:t>
      </w:r>
      <w:r w:rsidR="00976154">
        <w:rPr>
          <w:rFonts w:ascii="Calibri" w:eastAsia="Calibri" w:hAnsi="Calibri" w:cs="Times New Roman"/>
        </w:rPr>
        <w:t>i</w:t>
      </w:r>
      <w:r w:rsidR="00B962EB">
        <w:rPr>
          <w:rFonts w:ascii="Calibri" w:eastAsia="Calibri" w:hAnsi="Calibri" w:cs="Times New Roman"/>
        </w:rPr>
        <w:t xml:space="preserve"> avent</w:t>
      </w:r>
      <w:r w:rsidR="00976154">
        <w:rPr>
          <w:rFonts w:ascii="Calibri" w:eastAsia="Calibri" w:hAnsi="Calibri" w:cs="Times New Roman"/>
        </w:rPr>
        <w:t>i</w:t>
      </w:r>
      <w:r w:rsidR="00B962EB">
        <w:rPr>
          <w:rFonts w:ascii="Calibri" w:eastAsia="Calibri" w:hAnsi="Calibri" w:cs="Times New Roman"/>
        </w:rPr>
        <w:t xml:space="preserve"> diritto, previa prescrizione di Piano Terapeutico da parte di Centro Specializzato abilitato</w:t>
      </w:r>
      <w:r w:rsidRPr="00797008">
        <w:rPr>
          <w:rFonts w:ascii="Calibri" w:eastAsia="Calibri" w:hAnsi="Calibri" w:cs="Times New Roman"/>
        </w:rPr>
        <w:t xml:space="preserve"> </w:t>
      </w:r>
    </w:p>
    <w:p w:rsidR="00797008" w:rsidRDefault="00797008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FF0000"/>
        </w:rPr>
      </w:pPr>
    </w:p>
    <w:p w:rsidR="00976154" w:rsidRPr="00976154" w:rsidRDefault="00976154" w:rsidP="009761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976154">
        <w:rPr>
          <w:rFonts w:ascii="Times New Roman" w:eastAsia="Times New Roman" w:hAnsi="Times New Roman" w:cs="Times New Roman"/>
          <w:b/>
          <w:lang w:eastAsia="it-IT"/>
        </w:rPr>
        <w:t>ENTYVIO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…. Prodotto da TAKEDA</w:t>
      </w:r>
    </w:p>
    <w:p w:rsidR="00976154" w:rsidRPr="00976154" w:rsidRDefault="00976154" w:rsidP="009761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it-IT"/>
        </w:rPr>
      </w:pPr>
      <w:proofErr w:type="spellStart"/>
      <w:proofErr w:type="gramStart"/>
      <w:r w:rsidRPr="00976154">
        <w:rPr>
          <w:rFonts w:ascii="Times New Roman" w:eastAsia="Times New Roman" w:hAnsi="Times New Roman" w:cs="Times New Roman"/>
          <w:b/>
          <w:lang w:eastAsia="it-IT"/>
        </w:rPr>
        <w:t>fl</w:t>
      </w:r>
      <w:proofErr w:type="spellEnd"/>
      <w:proofErr w:type="gramEnd"/>
      <w:r w:rsidRPr="00976154">
        <w:rPr>
          <w:rFonts w:ascii="Times New Roman" w:eastAsia="Times New Roman" w:hAnsi="Times New Roman" w:cs="Times New Roman"/>
          <w:b/>
          <w:lang w:eastAsia="it-IT"/>
        </w:rPr>
        <w:t xml:space="preserve"> da 108mg </w:t>
      </w:r>
    </w:p>
    <w:p w:rsidR="00976154" w:rsidRPr="00976154" w:rsidRDefault="00976154" w:rsidP="009761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976154">
        <w:rPr>
          <w:rFonts w:ascii="Times New Roman" w:eastAsia="Times New Roman" w:hAnsi="Times New Roman" w:cs="Times New Roman"/>
          <w:b/>
          <w:lang w:eastAsia="it-IT"/>
        </w:rPr>
        <w:t>penna</w:t>
      </w:r>
      <w:proofErr w:type="gramEnd"/>
      <w:r w:rsidRPr="00976154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proofErr w:type="spellStart"/>
      <w:r w:rsidRPr="00976154">
        <w:rPr>
          <w:rFonts w:ascii="Times New Roman" w:eastAsia="Times New Roman" w:hAnsi="Times New Roman" w:cs="Times New Roman"/>
          <w:b/>
          <w:lang w:eastAsia="it-IT"/>
        </w:rPr>
        <w:t>pre</w:t>
      </w:r>
      <w:proofErr w:type="spellEnd"/>
      <w:r w:rsidRPr="00976154">
        <w:rPr>
          <w:rFonts w:ascii="Times New Roman" w:eastAsia="Times New Roman" w:hAnsi="Times New Roman" w:cs="Times New Roman"/>
          <w:b/>
          <w:lang w:eastAsia="it-IT"/>
        </w:rPr>
        <w:t xml:space="preserve">-riempita da 108mg – 2 </w:t>
      </w:r>
      <w:proofErr w:type="spellStart"/>
      <w:r w:rsidRPr="00976154">
        <w:rPr>
          <w:rFonts w:ascii="Times New Roman" w:eastAsia="Times New Roman" w:hAnsi="Times New Roman" w:cs="Times New Roman"/>
          <w:b/>
          <w:lang w:eastAsia="it-IT"/>
        </w:rPr>
        <w:t>penn</w:t>
      </w:r>
      <w:proofErr w:type="spellEnd"/>
      <w:r w:rsidRPr="00976154">
        <w:rPr>
          <w:rFonts w:ascii="Times New Roman" w:eastAsia="Times New Roman" w:hAnsi="Times New Roman" w:cs="Times New Roman"/>
          <w:b/>
          <w:lang w:eastAsia="it-IT"/>
        </w:rPr>
        <w:t xml:space="preserve"> da 0,68</w:t>
      </w:r>
    </w:p>
    <w:p w:rsidR="00976154" w:rsidRPr="00976154" w:rsidRDefault="00976154" w:rsidP="009761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976154">
        <w:rPr>
          <w:rFonts w:ascii="Times New Roman" w:eastAsia="Times New Roman" w:hAnsi="Times New Roman" w:cs="Times New Roman"/>
          <w:lang w:eastAsia="it-IT"/>
        </w:rPr>
        <w:t>Principio attivo</w:t>
      </w:r>
      <w:proofErr w:type="gramStart"/>
      <w:r w:rsidRPr="00976154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976154">
        <w:rPr>
          <w:rFonts w:ascii="Times New Roman" w:eastAsia="Times New Roman" w:hAnsi="Times New Roman" w:cs="Times New Roman"/>
          <w:lang w:eastAsia="it-IT"/>
        </w:rPr>
        <w:t xml:space="preserve">. </w:t>
      </w:r>
      <w:proofErr w:type="spellStart"/>
      <w:proofErr w:type="gramStart"/>
      <w:r w:rsidRPr="00976154">
        <w:rPr>
          <w:rFonts w:ascii="Arial" w:eastAsia="Times New Roman" w:hAnsi="Arial" w:cs="Arial"/>
          <w:sz w:val="20"/>
          <w:szCs w:val="20"/>
          <w:lang w:eastAsia="it-IT"/>
        </w:rPr>
        <w:t>vedolizumab</w:t>
      </w:r>
      <w:proofErr w:type="spellEnd"/>
      <w:proofErr w:type="gramEnd"/>
      <w:r w:rsidRPr="00976154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976154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:rsidR="00976154" w:rsidRPr="00976154" w:rsidRDefault="00976154" w:rsidP="009761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it-IT"/>
        </w:rPr>
      </w:pPr>
      <w:r w:rsidRPr="00976154">
        <w:rPr>
          <w:rFonts w:ascii="Times New Roman" w:eastAsia="Times New Roman" w:hAnsi="Times New Roman" w:cs="Times New Roman"/>
          <w:b/>
          <w:lang w:eastAsia="it-IT"/>
        </w:rPr>
        <w:t>AIC: 043442060</w:t>
      </w:r>
      <w:r w:rsidRPr="00976154">
        <w:rPr>
          <w:rFonts w:ascii="Times New Roman" w:eastAsia="Times New Roman" w:hAnsi="Times New Roman" w:cs="Times New Roman"/>
          <w:lang w:eastAsia="it-IT"/>
        </w:rPr>
        <w:t xml:space="preserve">………… </w:t>
      </w:r>
    </w:p>
    <w:p w:rsidR="00976154" w:rsidRPr="00976154" w:rsidRDefault="00976154" w:rsidP="009761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976154">
        <w:rPr>
          <w:rFonts w:ascii="Times New Roman" w:eastAsia="Times New Roman" w:hAnsi="Times New Roman" w:cs="Times New Roman"/>
          <w:b/>
          <w:lang w:eastAsia="it-IT"/>
        </w:rPr>
        <w:t>ATC: L04AA33</w:t>
      </w:r>
    </w:p>
    <w:p w:rsidR="00976154" w:rsidRPr="00976154" w:rsidRDefault="00976154" w:rsidP="009761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976154">
        <w:rPr>
          <w:rFonts w:ascii="Times New Roman" w:eastAsia="Times New Roman" w:hAnsi="Times New Roman" w:cs="Times New Roman"/>
          <w:lang w:eastAsia="it-IT"/>
        </w:rPr>
        <w:t>classe</w:t>
      </w:r>
      <w:proofErr w:type="gramEnd"/>
      <w:r w:rsidRPr="00976154">
        <w:rPr>
          <w:rFonts w:ascii="Times New Roman" w:eastAsia="Times New Roman" w:hAnsi="Times New Roman" w:cs="Times New Roman"/>
          <w:lang w:eastAsia="it-IT"/>
        </w:rPr>
        <w:t xml:space="preserve"> H</w:t>
      </w:r>
    </w:p>
    <w:p w:rsidR="00976154" w:rsidRDefault="00976154" w:rsidP="001C59B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</w:p>
    <w:p w:rsidR="001C59B3" w:rsidRP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Ogni comunicazione relativa la presente affidamento deve essere inoltrata esclusivamente al seguente indirizzo di posta elettronica: </w:t>
      </w:r>
      <w:hyperlink r:id="rId6" w:history="1">
        <w:r w:rsidR="002E59C3" w:rsidRPr="008513F9">
          <w:rPr>
            <w:rStyle w:val="Collegamentoipertestuale"/>
            <w:rFonts w:ascii="Calibri" w:eastAsia="Calibri" w:hAnsi="Calibri" w:cs="Times New Roman"/>
          </w:rPr>
          <w:t>acquaviva.m@aspcs.gov.it</w:t>
        </w:r>
      </w:hyperlink>
      <w:r w:rsidRPr="001C59B3">
        <w:rPr>
          <w:rFonts w:ascii="Calibri" w:eastAsia="Calibri" w:hAnsi="Calibri" w:cs="Times New Roman"/>
        </w:rPr>
        <w:t>.</w:t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797008" w:rsidRDefault="00797008" w:rsidP="002E59C3">
      <w:pPr>
        <w:spacing w:after="0" w:line="240" w:lineRule="auto"/>
        <w:jc w:val="center"/>
        <w:rPr>
          <w:sz w:val="24"/>
          <w:szCs w:val="24"/>
        </w:rPr>
      </w:pPr>
    </w:p>
    <w:p w:rsidR="00797008" w:rsidRDefault="00797008" w:rsidP="002E59C3">
      <w:pPr>
        <w:spacing w:after="0" w:line="240" w:lineRule="auto"/>
        <w:jc w:val="center"/>
        <w:rPr>
          <w:sz w:val="24"/>
          <w:szCs w:val="24"/>
        </w:rPr>
      </w:pPr>
    </w:p>
    <w:p w:rsidR="002E59C3" w:rsidRPr="002F4FF3" w:rsidRDefault="00D82946" w:rsidP="002E59C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</w:t>
      </w:r>
      <w:r w:rsidR="002E59C3" w:rsidRPr="002F4FF3">
        <w:rPr>
          <w:sz w:val="24"/>
          <w:szCs w:val="24"/>
        </w:rPr>
        <w:t>.O.C. Forniture, Servizi e Logistica</w:t>
      </w:r>
    </w:p>
    <w:p w:rsidR="002E59C3" w:rsidRPr="002F4FF3" w:rsidRDefault="002E59C3" w:rsidP="002E59C3">
      <w:pPr>
        <w:spacing w:after="0" w:line="240" w:lineRule="auto"/>
        <w:jc w:val="center"/>
        <w:rPr>
          <w:sz w:val="24"/>
          <w:szCs w:val="24"/>
        </w:rPr>
      </w:pPr>
      <w:r w:rsidRPr="002F4FF3">
        <w:rPr>
          <w:sz w:val="24"/>
          <w:szCs w:val="24"/>
        </w:rPr>
        <w:t>Il Dirigente Responsabile U.O. Economato</w:t>
      </w:r>
    </w:p>
    <w:p w:rsidR="002E59C3" w:rsidRPr="00A153BE" w:rsidRDefault="00731B4A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proofErr w:type="spellStart"/>
      <w:proofErr w:type="gramStart"/>
      <w:r>
        <w:rPr>
          <w:rFonts w:ascii="Monotype Corsiva" w:hAnsi="Monotype Corsiva" w:cs="Times New Roman"/>
          <w:b/>
          <w:color w:val="0000FF"/>
          <w:sz w:val="26"/>
          <w:szCs w:val="26"/>
        </w:rPr>
        <w:t>fto</w:t>
      </w:r>
      <w:proofErr w:type="spellEnd"/>
      <w:proofErr w:type="gramEnd"/>
      <w:r>
        <w:rPr>
          <w:rFonts w:ascii="Monotype Corsiva" w:hAnsi="Monotype Corsiva" w:cs="Times New Roman"/>
          <w:b/>
          <w:color w:val="0000FF"/>
          <w:sz w:val="26"/>
          <w:szCs w:val="26"/>
        </w:rPr>
        <w:t xml:space="preserve"> </w:t>
      </w:r>
      <w:r w:rsidR="002E59C3"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>Avv. Maria Acquaviva</w:t>
      </w: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2E59C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A153BE" w:rsidRDefault="00A153BE" w:rsidP="001279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3B3AE6" w:rsidRPr="00A153BE" w:rsidRDefault="003B3AE6" w:rsidP="00A15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sectPr w:rsidR="003B3AE6" w:rsidRPr="00A153BE" w:rsidSect="002E59C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97698"/>
    <w:multiLevelType w:val="hybridMultilevel"/>
    <w:tmpl w:val="3F308EA0"/>
    <w:lvl w:ilvl="0" w:tplc="0DDC12DE">
      <w:numFmt w:val="bullet"/>
      <w:lvlText w:val="-"/>
      <w:lvlJc w:val="left"/>
      <w:pPr>
        <w:ind w:left="1935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D2"/>
    <w:rsid w:val="00060B37"/>
    <w:rsid w:val="00127973"/>
    <w:rsid w:val="0013456C"/>
    <w:rsid w:val="001515E9"/>
    <w:rsid w:val="001C59B3"/>
    <w:rsid w:val="001E2C35"/>
    <w:rsid w:val="00261A52"/>
    <w:rsid w:val="002A2588"/>
    <w:rsid w:val="002E59C3"/>
    <w:rsid w:val="002F1CE8"/>
    <w:rsid w:val="002F4FF3"/>
    <w:rsid w:val="003B3AE6"/>
    <w:rsid w:val="00440B02"/>
    <w:rsid w:val="004776BC"/>
    <w:rsid w:val="00532850"/>
    <w:rsid w:val="005933FA"/>
    <w:rsid w:val="005D2DC8"/>
    <w:rsid w:val="00622D0D"/>
    <w:rsid w:val="006A4549"/>
    <w:rsid w:val="00731B4A"/>
    <w:rsid w:val="00744C58"/>
    <w:rsid w:val="0075263E"/>
    <w:rsid w:val="00797008"/>
    <w:rsid w:val="007A57C8"/>
    <w:rsid w:val="007C13D6"/>
    <w:rsid w:val="00820F9A"/>
    <w:rsid w:val="00896CDB"/>
    <w:rsid w:val="008C544E"/>
    <w:rsid w:val="00917F71"/>
    <w:rsid w:val="00930C5A"/>
    <w:rsid w:val="00976154"/>
    <w:rsid w:val="009841D8"/>
    <w:rsid w:val="009D1F4B"/>
    <w:rsid w:val="00A00557"/>
    <w:rsid w:val="00A153BE"/>
    <w:rsid w:val="00A46E90"/>
    <w:rsid w:val="00A75B57"/>
    <w:rsid w:val="00B14D3E"/>
    <w:rsid w:val="00B962EB"/>
    <w:rsid w:val="00C23375"/>
    <w:rsid w:val="00D435D2"/>
    <w:rsid w:val="00D82946"/>
    <w:rsid w:val="00DA0FD2"/>
    <w:rsid w:val="00DB08EC"/>
    <w:rsid w:val="00DD3066"/>
    <w:rsid w:val="00EA481C"/>
    <w:rsid w:val="00F31A02"/>
    <w:rsid w:val="00F6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92C195-FF62-4F1D-9567-C247D29DE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9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032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4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6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625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082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5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0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98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55189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22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6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82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0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quaviva.m@aspcs.gov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Acquaviva Barbara</cp:lastModifiedBy>
  <cp:revision>5</cp:revision>
  <cp:lastPrinted>2021-11-18T10:43:00Z</cp:lastPrinted>
  <dcterms:created xsi:type="dcterms:W3CDTF">2021-11-18T10:40:00Z</dcterms:created>
  <dcterms:modified xsi:type="dcterms:W3CDTF">2021-11-18T17:25:00Z</dcterms:modified>
</cp:coreProperties>
</file>