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14B" w:rsidRDefault="00BC714B">
      <w:pPr>
        <w:rPr>
          <w:rFonts w:ascii="Times New Roman" w:hAnsi="Times New Roman" w:cs="Times New Roman"/>
          <w:b/>
        </w:rPr>
      </w:pPr>
    </w:p>
    <w:p w:rsidR="007530CD" w:rsidRDefault="005D7A99" w:rsidP="00BC714B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DESCRIZIONE PROCESSI/ </w:t>
      </w:r>
      <w:r w:rsidR="007530CD" w:rsidRPr="007530CD">
        <w:rPr>
          <w:rFonts w:ascii="Times New Roman" w:hAnsi="Times New Roman" w:cs="Times New Roman"/>
          <w:b/>
        </w:rPr>
        <w:t>INDIVIDUAZIONE/ANALISI DEL RISCHIO</w:t>
      </w:r>
    </w:p>
    <w:p w:rsidR="00BC714B" w:rsidRPr="007530CD" w:rsidRDefault="00BC714B">
      <w:pPr>
        <w:rPr>
          <w:rFonts w:ascii="Times New Roman" w:hAnsi="Times New Roman" w:cs="Times New Roman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69"/>
        <w:gridCol w:w="1758"/>
        <w:gridCol w:w="2038"/>
        <w:gridCol w:w="1829"/>
        <w:gridCol w:w="3785"/>
        <w:gridCol w:w="1573"/>
        <w:gridCol w:w="2051"/>
      </w:tblGrid>
      <w:tr w:rsidR="007D50A9" w:rsidTr="00EC61F4">
        <w:tc>
          <w:tcPr>
            <w:tcW w:w="1469" w:type="dxa"/>
            <w:vMerge w:val="restart"/>
          </w:tcPr>
          <w:p w:rsidR="007D50A9" w:rsidRPr="007530CD" w:rsidRDefault="007D50A9">
            <w:pPr>
              <w:rPr>
                <w:rFonts w:ascii="Times New Roman" w:hAnsi="Times New Roman" w:cs="Times New Roman"/>
                <w:b/>
              </w:rPr>
            </w:pPr>
            <w:r w:rsidRPr="007530CD">
              <w:rPr>
                <w:rFonts w:ascii="Times New Roman" w:hAnsi="Times New Roman" w:cs="Times New Roman"/>
                <w:b/>
              </w:rPr>
              <w:t>PROCESSO</w:t>
            </w:r>
          </w:p>
        </w:tc>
        <w:tc>
          <w:tcPr>
            <w:tcW w:w="1758" w:type="dxa"/>
            <w:vMerge w:val="restart"/>
          </w:tcPr>
          <w:p w:rsidR="007D50A9" w:rsidRPr="007530CD" w:rsidRDefault="007D50A9">
            <w:pPr>
              <w:rPr>
                <w:rFonts w:ascii="Times New Roman" w:hAnsi="Times New Roman" w:cs="Times New Roman"/>
                <w:b/>
              </w:rPr>
            </w:pPr>
            <w:r w:rsidRPr="007530CD">
              <w:rPr>
                <w:rFonts w:ascii="Times New Roman" w:hAnsi="Times New Roman" w:cs="Times New Roman"/>
                <w:b/>
              </w:rPr>
              <w:t>FASI/AZIONI</w:t>
            </w:r>
          </w:p>
        </w:tc>
        <w:tc>
          <w:tcPr>
            <w:tcW w:w="2038" w:type="dxa"/>
            <w:vMerge w:val="restart"/>
          </w:tcPr>
          <w:p w:rsidR="007D50A9" w:rsidRPr="007530CD" w:rsidRDefault="007D50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U.O. COINVOLTE</w:t>
            </w:r>
          </w:p>
        </w:tc>
        <w:tc>
          <w:tcPr>
            <w:tcW w:w="1829" w:type="dxa"/>
            <w:vMerge w:val="restart"/>
          </w:tcPr>
          <w:p w:rsidR="007D50A9" w:rsidRPr="007530CD" w:rsidRDefault="007D50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EVENTO</w:t>
            </w:r>
          </w:p>
        </w:tc>
        <w:tc>
          <w:tcPr>
            <w:tcW w:w="7409" w:type="dxa"/>
            <w:gridSpan w:val="3"/>
          </w:tcPr>
          <w:p w:rsidR="007D50A9" w:rsidRDefault="007D50A9" w:rsidP="007530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D50A9" w:rsidRDefault="007D50A9" w:rsidP="007530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30CD">
              <w:rPr>
                <w:rFonts w:ascii="Times New Roman" w:hAnsi="Times New Roman" w:cs="Times New Roman"/>
                <w:b/>
              </w:rPr>
              <w:t>SCHEMA EVENTI RISCHIOSI</w:t>
            </w:r>
          </w:p>
          <w:p w:rsidR="007D50A9" w:rsidRPr="007530CD" w:rsidRDefault="007D50A9" w:rsidP="007530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50A9" w:rsidTr="00EC61F4">
        <w:tc>
          <w:tcPr>
            <w:tcW w:w="1469" w:type="dxa"/>
            <w:vMerge/>
          </w:tcPr>
          <w:p w:rsidR="007D50A9" w:rsidRPr="007530CD" w:rsidRDefault="007D50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8" w:type="dxa"/>
            <w:vMerge/>
          </w:tcPr>
          <w:p w:rsidR="007D50A9" w:rsidRPr="007530CD" w:rsidRDefault="007D50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:rsidR="007D50A9" w:rsidRPr="007530CD" w:rsidRDefault="007D50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9" w:type="dxa"/>
            <w:vMerge/>
          </w:tcPr>
          <w:p w:rsidR="007D50A9" w:rsidRPr="007530CD" w:rsidRDefault="007D50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5" w:type="dxa"/>
          </w:tcPr>
          <w:p w:rsidR="007D50A9" w:rsidRPr="007530CD" w:rsidRDefault="007D50A9" w:rsidP="007530CD">
            <w:pPr>
              <w:rPr>
                <w:rFonts w:ascii="Times New Roman" w:hAnsi="Times New Roman" w:cs="Times New Roman"/>
                <w:b/>
              </w:rPr>
            </w:pPr>
            <w:r w:rsidRPr="007530CD">
              <w:rPr>
                <w:rFonts w:ascii="Times New Roman" w:hAnsi="Times New Roman" w:cs="Times New Roman"/>
                <w:b/>
              </w:rPr>
              <w:t xml:space="preserve">MODALITA’- </w:t>
            </w:r>
            <w:r w:rsidR="000F2B9C">
              <w:rPr>
                <w:rFonts w:ascii="Times New Roman" w:hAnsi="Times New Roman" w:cs="Times New Roman"/>
                <w:b/>
              </w:rPr>
              <w:t>C</w:t>
            </w:r>
            <w:r w:rsidRPr="007530CD">
              <w:rPr>
                <w:rFonts w:ascii="Times New Roman" w:hAnsi="Times New Roman" w:cs="Times New Roman"/>
                <w:b/>
              </w:rPr>
              <w:t xml:space="preserve">OMPORTAMENTO  </w:t>
            </w:r>
          </w:p>
          <w:p w:rsidR="007D50A9" w:rsidRPr="007530CD" w:rsidRDefault="007D50A9" w:rsidP="007530CD">
            <w:pPr>
              <w:rPr>
                <w:rFonts w:ascii="Times New Roman" w:hAnsi="Times New Roman" w:cs="Times New Roman"/>
                <w:b/>
              </w:rPr>
            </w:pPr>
            <w:r w:rsidRPr="007530CD">
              <w:rPr>
                <w:rFonts w:ascii="Times New Roman" w:hAnsi="Times New Roman" w:cs="Times New Roman"/>
                <w:b/>
              </w:rPr>
              <w:t>(COME)</w:t>
            </w:r>
          </w:p>
        </w:tc>
        <w:tc>
          <w:tcPr>
            <w:tcW w:w="1573" w:type="dxa"/>
          </w:tcPr>
          <w:p w:rsidR="007D50A9" w:rsidRPr="007530CD" w:rsidRDefault="007D50A9">
            <w:pPr>
              <w:rPr>
                <w:rFonts w:ascii="Times New Roman" w:hAnsi="Times New Roman" w:cs="Times New Roman"/>
                <w:b/>
              </w:rPr>
            </w:pPr>
            <w:r w:rsidRPr="007530CD">
              <w:rPr>
                <w:rFonts w:ascii="Times New Roman" w:hAnsi="Times New Roman" w:cs="Times New Roman"/>
                <w:b/>
              </w:rPr>
              <w:t>PERIMETRO</w:t>
            </w:r>
          </w:p>
          <w:p w:rsidR="007D50A9" w:rsidRPr="007530CD" w:rsidRDefault="007D50A9">
            <w:pPr>
              <w:rPr>
                <w:rFonts w:ascii="Times New Roman" w:hAnsi="Times New Roman" w:cs="Times New Roman"/>
                <w:b/>
              </w:rPr>
            </w:pPr>
            <w:r w:rsidRPr="007530CD">
              <w:rPr>
                <w:rFonts w:ascii="Times New Roman" w:hAnsi="Times New Roman" w:cs="Times New Roman"/>
                <w:b/>
              </w:rPr>
              <w:t>(DOVE)</w:t>
            </w:r>
          </w:p>
        </w:tc>
        <w:tc>
          <w:tcPr>
            <w:tcW w:w="2051" w:type="dxa"/>
          </w:tcPr>
          <w:p w:rsidR="007D50A9" w:rsidRPr="007530CD" w:rsidRDefault="007D50A9">
            <w:pPr>
              <w:rPr>
                <w:rFonts w:ascii="Times New Roman" w:hAnsi="Times New Roman" w:cs="Times New Roman"/>
                <w:b/>
              </w:rPr>
            </w:pPr>
            <w:r w:rsidRPr="007530CD">
              <w:rPr>
                <w:rFonts w:ascii="Times New Roman" w:hAnsi="Times New Roman" w:cs="Times New Roman"/>
                <w:b/>
              </w:rPr>
              <w:t>FATTORI ABILITANTI</w:t>
            </w:r>
          </w:p>
        </w:tc>
      </w:tr>
      <w:tr w:rsidR="000F2B9C" w:rsidTr="00EC61F4">
        <w:tc>
          <w:tcPr>
            <w:tcW w:w="1469" w:type="dxa"/>
            <w:vMerge w:val="restart"/>
          </w:tcPr>
          <w:p w:rsidR="000F2B9C" w:rsidRDefault="000F2B9C"/>
        </w:tc>
        <w:tc>
          <w:tcPr>
            <w:tcW w:w="1758" w:type="dxa"/>
          </w:tcPr>
          <w:p w:rsidR="000F2B9C" w:rsidRDefault="000F2B9C"/>
          <w:p w:rsidR="00BC714B" w:rsidRDefault="00BC714B"/>
        </w:tc>
        <w:tc>
          <w:tcPr>
            <w:tcW w:w="2038" w:type="dxa"/>
          </w:tcPr>
          <w:p w:rsidR="000F2B9C" w:rsidRPr="00A10C58" w:rsidRDefault="000F2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 w:val="restart"/>
          </w:tcPr>
          <w:p w:rsidR="000F2B9C" w:rsidRPr="00A10C58" w:rsidRDefault="000F2B9C" w:rsidP="00A10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</w:tcPr>
          <w:p w:rsidR="00EC61F4" w:rsidRDefault="00EC61F4"/>
        </w:tc>
        <w:tc>
          <w:tcPr>
            <w:tcW w:w="1573" w:type="dxa"/>
          </w:tcPr>
          <w:p w:rsidR="000F2B9C" w:rsidRDefault="000F2B9C"/>
        </w:tc>
        <w:tc>
          <w:tcPr>
            <w:tcW w:w="2051" w:type="dxa"/>
          </w:tcPr>
          <w:p w:rsidR="000F2B9C" w:rsidRDefault="000F2B9C"/>
        </w:tc>
      </w:tr>
      <w:tr w:rsidR="00EC61F4" w:rsidTr="00EC61F4">
        <w:tc>
          <w:tcPr>
            <w:tcW w:w="1469" w:type="dxa"/>
            <w:vMerge/>
          </w:tcPr>
          <w:p w:rsidR="00EC61F4" w:rsidRDefault="00EC61F4"/>
        </w:tc>
        <w:tc>
          <w:tcPr>
            <w:tcW w:w="1758" w:type="dxa"/>
          </w:tcPr>
          <w:p w:rsidR="00EC61F4" w:rsidRDefault="00EC61F4"/>
          <w:p w:rsidR="00BC714B" w:rsidRDefault="00BC714B"/>
        </w:tc>
        <w:tc>
          <w:tcPr>
            <w:tcW w:w="2038" w:type="dxa"/>
          </w:tcPr>
          <w:p w:rsidR="00EC61F4" w:rsidRPr="00A10C58" w:rsidRDefault="00EC6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EC61F4" w:rsidRPr="00A10C58" w:rsidRDefault="00EC61F4" w:rsidP="00A10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</w:tcPr>
          <w:p w:rsidR="00EC61F4" w:rsidRDefault="00EC61F4" w:rsidP="00EC61F4"/>
        </w:tc>
        <w:tc>
          <w:tcPr>
            <w:tcW w:w="1573" w:type="dxa"/>
          </w:tcPr>
          <w:p w:rsidR="00EC61F4" w:rsidRPr="00EC61F4" w:rsidRDefault="00EC6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EC61F4" w:rsidRPr="00EC61F4" w:rsidRDefault="00EC6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C58" w:rsidTr="00EC61F4">
        <w:tc>
          <w:tcPr>
            <w:tcW w:w="1469" w:type="dxa"/>
            <w:vMerge/>
          </w:tcPr>
          <w:p w:rsidR="00A10C58" w:rsidRDefault="00A10C58"/>
        </w:tc>
        <w:tc>
          <w:tcPr>
            <w:tcW w:w="1758" w:type="dxa"/>
          </w:tcPr>
          <w:p w:rsidR="00A10C58" w:rsidRDefault="00A10C58" w:rsidP="006438DA">
            <w:pPr>
              <w:tabs>
                <w:tab w:val="right" w:leader="dot" w:pos="9072"/>
                <w:tab w:val="left" w:pos="963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14B" w:rsidRDefault="00BC714B" w:rsidP="006438DA">
            <w:pPr>
              <w:tabs>
                <w:tab w:val="right" w:leader="dot" w:pos="9072"/>
                <w:tab w:val="left" w:pos="963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A10C58" w:rsidRDefault="00A10C58"/>
        </w:tc>
        <w:tc>
          <w:tcPr>
            <w:tcW w:w="1829" w:type="dxa"/>
            <w:vMerge/>
          </w:tcPr>
          <w:p w:rsidR="00A10C58" w:rsidRDefault="00A10C58"/>
        </w:tc>
        <w:tc>
          <w:tcPr>
            <w:tcW w:w="3785" w:type="dxa"/>
          </w:tcPr>
          <w:p w:rsidR="00A10C58" w:rsidRDefault="00A10C58"/>
        </w:tc>
        <w:tc>
          <w:tcPr>
            <w:tcW w:w="1573" w:type="dxa"/>
          </w:tcPr>
          <w:p w:rsidR="00A10C58" w:rsidRDefault="00A10C58"/>
        </w:tc>
        <w:tc>
          <w:tcPr>
            <w:tcW w:w="2051" w:type="dxa"/>
          </w:tcPr>
          <w:p w:rsidR="00A10C58" w:rsidRDefault="00A10C58"/>
        </w:tc>
      </w:tr>
      <w:tr w:rsidR="00A10C58" w:rsidTr="00EC61F4">
        <w:tc>
          <w:tcPr>
            <w:tcW w:w="1469" w:type="dxa"/>
            <w:vMerge/>
          </w:tcPr>
          <w:p w:rsidR="00A10C58" w:rsidRDefault="00A10C58"/>
        </w:tc>
        <w:tc>
          <w:tcPr>
            <w:tcW w:w="1758" w:type="dxa"/>
          </w:tcPr>
          <w:p w:rsidR="00A10C58" w:rsidRDefault="00A10C58" w:rsidP="006438DA">
            <w:pPr>
              <w:tabs>
                <w:tab w:val="right" w:leader="dot" w:pos="9072"/>
                <w:tab w:val="left" w:pos="963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A10C58" w:rsidRDefault="00A10C58"/>
        </w:tc>
        <w:tc>
          <w:tcPr>
            <w:tcW w:w="1829" w:type="dxa"/>
            <w:vMerge/>
          </w:tcPr>
          <w:p w:rsidR="00A10C58" w:rsidRDefault="00A10C58"/>
        </w:tc>
        <w:tc>
          <w:tcPr>
            <w:tcW w:w="3785" w:type="dxa"/>
          </w:tcPr>
          <w:p w:rsidR="00A10C58" w:rsidRDefault="00A10C58"/>
        </w:tc>
        <w:tc>
          <w:tcPr>
            <w:tcW w:w="1573" w:type="dxa"/>
          </w:tcPr>
          <w:p w:rsidR="00A10C58" w:rsidRDefault="00A10C58"/>
        </w:tc>
        <w:tc>
          <w:tcPr>
            <w:tcW w:w="2051" w:type="dxa"/>
          </w:tcPr>
          <w:p w:rsidR="00A10C58" w:rsidRDefault="00A10C58"/>
        </w:tc>
      </w:tr>
      <w:tr w:rsidR="00A10C58" w:rsidTr="00EC61F4">
        <w:tc>
          <w:tcPr>
            <w:tcW w:w="1469" w:type="dxa"/>
            <w:vMerge/>
          </w:tcPr>
          <w:p w:rsidR="00A10C58" w:rsidRDefault="00A10C58"/>
        </w:tc>
        <w:tc>
          <w:tcPr>
            <w:tcW w:w="1758" w:type="dxa"/>
          </w:tcPr>
          <w:p w:rsidR="00A10C58" w:rsidRDefault="00A10C58"/>
          <w:p w:rsidR="00BC714B" w:rsidRDefault="00BC714B"/>
        </w:tc>
        <w:tc>
          <w:tcPr>
            <w:tcW w:w="2038" w:type="dxa"/>
          </w:tcPr>
          <w:p w:rsidR="00A10C58" w:rsidRDefault="00A10C58"/>
        </w:tc>
        <w:tc>
          <w:tcPr>
            <w:tcW w:w="1829" w:type="dxa"/>
            <w:vMerge/>
          </w:tcPr>
          <w:p w:rsidR="00A10C58" w:rsidRDefault="00A10C58"/>
        </w:tc>
        <w:tc>
          <w:tcPr>
            <w:tcW w:w="3785" w:type="dxa"/>
          </w:tcPr>
          <w:p w:rsidR="00A10C58" w:rsidRDefault="00A10C58"/>
        </w:tc>
        <w:tc>
          <w:tcPr>
            <w:tcW w:w="1573" w:type="dxa"/>
          </w:tcPr>
          <w:p w:rsidR="00A10C58" w:rsidRDefault="00A10C58"/>
        </w:tc>
        <w:tc>
          <w:tcPr>
            <w:tcW w:w="2051" w:type="dxa"/>
          </w:tcPr>
          <w:p w:rsidR="00A10C58" w:rsidRDefault="00A10C58"/>
        </w:tc>
      </w:tr>
      <w:tr w:rsidR="00A10C58" w:rsidTr="00EC61F4">
        <w:tc>
          <w:tcPr>
            <w:tcW w:w="1469" w:type="dxa"/>
            <w:vMerge/>
          </w:tcPr>
          <w:p w:rsidR="00A10C58" w:rsidRDefault="00A10C58"/>
        </w:tc>
        <w:tc>
          <w:tcPr>
            <w:tcW w:w="1758" w:type="dxa"/>
          </w:tcPr>
          <w:p w:rsidR="00A10C58" w:rsidRDefault="00A10C58"/>
          <w:p w:rsidR="00BC714B" w:rsidRDefault="00BC714B"/>
        </w:tc>
        <w:tc>
          <w:tcPr>
            <w:tcW w:w="2038" w:type="dxa"/>
          </w:tcPr>
          <w:p w:rsidR="00A10C58" w:rsidRDefault="00A10C58"/>
        </w:tc>
        <w:tc>
          <w:tcPr>
            <w:tcW w:w="1829" w:type="dxa"/>
            <w:vMerge/>
          </w:tcPr>
          <w:p w:rsidR="00A10C58" w:rsidRDefault="00A10C58"/>
        </w:tc>
        <w:tc>
          <w:tcPr>
            <w:tcW w:w="3785" w:type="dxa"/>
          </w:tcPr>
          <w:p w:rsidR="00A10C58" w:rsidRDefault="00A10C58"/>
        </w:tc>
        <w:tc>
          <w:tcPr>
            <w:tcW w:w="1573" w:type="dxa"/>
          </w:tcPr>
          <w:p w:rsidR="00A10C58" w:rsidRDefault="00A10C58"/>
        </w:tc>
        <w:tc>
          <w:tcPr>
            <w:tcW w:w="2051" w:type="dxa"/>
          </w:tcPr>
          <w:p w:rsidR="00A10C58" w:rsidRDefault="00A10C58"/>
        </w:tc>
      </w:tr>
      <w:tr w:rsidR="00A10C58" w:rsidTr="00EC61F4">
        <w:tc>
          <w:tcPr>
            <w:tcW w:w="1469" w:type="dxa"/>
            <w:vMerge/>
          </w:tcPr>
          <w:p w:rsidR="00A10C58" w:rsidRDefault="00A10C58"/>
        </w:tc>
        <w:tc>
          <w:tcPr>
            <w:tcW w:w="1758" w:type="dxa"/>
          </w:tcPr>
          <w:p w:rsidR="00A10C58" w:rsidRDefault="00A10C58"/>
          <w:p w:rsidR="00BC714B" w:rsidRDefault="00BC714B"/>
        </w:tc>
        <w:tc>
          <w:tcPr>
            <w:tcW w:w="2038" w:type="dxa"/>
          </w:tcPr>
          <w:p w:rsidR="00A10C58" w:rsidRDefault="00A10C58"/>
        </w:tc>
        <w:tc>
          <w:tcPr>
            <w:tcW w:w="1829" w:type="dxa"/>
            <w:vMerge/>
          </w:tcPr>
          <w:p w:rsidR="00A10C58" w:rsidRDefault="00A10C58"/>
        </w:tc>
        <w:tc>
          <w:tcPr>
            <w:tcW w:w="3785" w:type="dxa"/>
          </w:tcPr>
          <w:p w:rsidR="00A10C58" w:rsidRPr="00EC61F4" w:rsidRDefault="00A10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A10C58" w:rsidRPr="00EC61F4" w:rsidRDefault="00A10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BE49EE" w:rsidRDefault="00BE49EE"/>
        </w:tc>
      </w:tr>
    </w:tbl>
    <w:p w:rsidR="007530CD" w:rsidRDefault="007530CD"/>
    <w:sectPr w:rsidR="007530CD" w:rsidSect="007530C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0CD"/>
    <w:rsid w:val="000F2B9C"/>
    <w:rsid w:val="003D5830"/>
    <w:rsid w:val="005D7A99"/>
    <w:rsid w:val="007530CD"/>
    <w:rsid w:val="007D50A9"/>
    <w:rsid w:val="00964DFC"/>
    <w:rsid w:val="009A784C"/>
    <w:rsid w:val="00A10C58"/>
    <w:rsid w:val="00BC714B"/>
    <w:rsid w:val="00BE49EE"/>
    <w:rsid w:val="00C94D72"/>
    <w:rsid w:val="00EC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53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53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Serviceasp</dc:creator>
  <cp:lastModifiedBy>Serviceasp</cp:lastModifiedBy>
  <cp:revision>4</cp:revision>
  <dcterms:created xsi:type="dcterms:W3CDTF">2020-02-17T07:53:00Z</dcterms:created>
  <dcterms:modified xsi:type="dcterms:W3CDTF">2020-02-17T07:56:00Z</dcterms:modified>
</cp:coreProperties>
</file>