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9E5EA" w14:textId="6CF2329B" w:rsidR="00037826" w:rsidRDefault="00037826" w:rsidP="0003782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F564595" w14:textId="200C8AFB" w:rsidR="00037826" w:rsidRDefault="00037826" w:rsidP="000378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6BC5">
        <w:rPr>
          <w:rFonts w:ascii="Times New Roman" w:hAnsi="Times New Roman" w:cs="Times New Roman"/>
          <w:b/>
          <w:sz w:val="26"/>
          <w:szCs w:val="26"/>
        </w:rPr>
        <w:t>INFORMA</w:t>
      </w:r>
      <w:r>
        <w:rPr>
          <w:rFonts w:ascii="Times New Roman" w:hAnsi="Times New Roman" w:cs="Times New Roman"/>
          <w:b/>
          <w:sz w:val="26"/>
          <w:szCs w:val="26"/>
        </w:rPr>
        <w:t xml:space="preserve">ZIONI PRIVACY </w:t>
      </w:r>
    </w:p>
    <w:p w14:paraId="3B9153CF" w14:textId="635FF9F9" w:rsidR="002C7A37" w:rsidRPr="002C7A37" w:rsidRDefault="00721B19" w:rsidP="002C7A3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1B19">
        <w:rPr>
          <w:rFonts w:ascii="Times New Roman" w:hAnsi="Times New Roman" w:cs="Times New Roman"/>
          <w:b/>
          <w:sz w:val="26"/>
          <w:szCs w:val="26"/>
        </w:rPr>
        <w:t>AI FINI DELLA PARTECIPAZIONE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C5CEF">
        <w:rPr>
          <w:rFonts w:ascii="Times New Roman" w:hAnsi="Times New Roman" w:cs="Times New Roman"/>
          <w:b/>
          <w:sz w:val="26"/>
          <w:szCs w:val="26"/>
        </w:rPr>
        <w:t>AL</w:t>
      </w:r>
      <w:r w:rsidR="00AB47B0">
        <w:rPr>
          <w:rFonts w:ascii="Times New Roman" w:hAnsi="Times New Roman" w:cs="Times New Roman"/>
          <w:b/>
          <w:sz w:val="26"/>
          <w:szCs w:val="26"/>
        </w:rPr>
        <w:t xml:space="preserve"> PIANO VACCINAZIONE COVID-19</w:t>
      </w:r>
    </w:p>
    <w:p w14:paraId="261B045B" w14:textId="7405C009" w:rsidR="00037826" w:rsidRPr="00761D53" w:rsidRDefault="00037826" w:rsidP="00037826">
      <w:pPr>
        <w:jc w:val="center"/>
        <w:rPr>
          <w:rFonts w:ascii="Times New Roman" w:hAnsi="Times New Roman" w:cs="Times New Roman"/>
          <w:b/>
        </w:rPr>
      </w:pPr>
      <w:r w:rsidRPr="00761D53">
        <w:rPr>
          <w:rFonts w:ascii="Times New Roman" w:hAnsi="Times New Roman" w:cs="Times New Roman"/>
          <w:b/>
        </w:rPr>
        <w:t xml:space="preserve">(Aggiornate ai sensi del Regolamento UE 2016/679 e del Codice Privacy, così come novellato dal D. </w:t>
      </w:r>
      <w:proofErr w:type="spellStart"/>
      <w:r w:rsidRPr="00761D53">
        <w:rPr>
          <w:rFonts w:ascii="Times New Roman" w:hAnsi="Times New Roman" w:cs="Times New Roman"/>
          <w:b/>
        </w:rPr>
        <w:t>Lgs</w:t>
      </w:r>
      <w:proofErr w:type="spellEnd"/>
      <w:r w:rsidRPr="00761D53">
        <w:rPr>
          <w:rFonts w:ascii="Times New Roman" w:hAnsi="Times New Roman" w:cs="Times New Roman"/>
          <w:b/>
        </w:rPr>
        <w:t>. 101/2018)</w:t>
      </w:r>
    </w:p>
    <w:p w14:paraId="4C604E58" w14:textId="51DB504C" w:rsidR="002C3573" w:rsidRDefault="00AB47B0" w:rsidP="006362E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57746">
        <w:rPr>
          <w:rFonts w:ascii="Helvetica" w:eastAsia="Times New Roman" w:hAnsi="Helvetica" w:cs="Helvetica"/>
          <w:color w:val="555555"/>
          <w:sz w:val="24"/>
          <w:szCs w:val="24"/>
          <w:lang w:eastAsia="it-IT"/>
        </w:rPr>
        <w:br/>
      </w:r>
      <w:r>
        <w:rPr>
          <w:rFonts w:ascii="Times New Roman" w:hAnsi="Times New Roman" w:cs="Times New Roman"/>
          <w:b/>
        </w:rPr>
        <w:t>L’AZIENDA SANITARIA PROVINCIALE COSENZA</w:t>
      </w:r>
      <w:r w:rsidR="002C7A37">
        <w:rPr>
          <w:rFonts w:ascii="Times New Roman" w:hAnsi="Times New Roman" w:cs="Times New Roman"/>
          <w:b/>
        </w:rPr>
        <w:t xml:space="preserve"> </w:t>
      </w:r>
      <w:r w:rsidR="00D46F92" w:rsidRPr="006E66BC">
        <w:rPr>
          <w:rFonts w:ascii="Times New Roman" w:hAnsi="Times New Roman" w:cs="Times New Roman"/>
        </w:rPr>
        <w:t xml:space="preserve">con sede legale </w:t>
      </w:r>
      <w:r w:rsidR="00913984" w:rsidRPr="006E66BC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 xml:space="preserve">via Alimena n. 8 </w:t>
      </w:r>
      <w:r w:rsidR="002C7A3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Cosenza, Partita I.V.A.</w:t>
      </w:r>
      <w:r w:rsidRPr="00AB47B0">
        <w:rPr>
          <w:rFonts w:ascii="Times New Roman" w:hAnsi="Times New Roman" w:cs="Times New Roman"/>
        </w:rPr>
        <w:t xml:space="preserve"> 02853720783</w:t>
      </w:r>
      <w:r w:rsidR="002C7A37">
        <w:rPr>
          <w:rFonts w:ascii="Times New Roman" w:hAnsi="Times New Roman" w:cs="Times New Roman"/>
        </w:rPr>
        <w:t xml:space="preserve"> (i</w:t>
      </w:r>
      <w:r w:rsidR="00D46F92" w:rsidRPr="006E66BC">
        <w:rPr>
          <w:rFonts w:ascii="Times New Roman" w:hAnsi="Times New Roman" w:cs="Times New Roman"/>
        </w:rPr>
        <w:t>n seguito “</w:t>
      </w:r>
      <w:r>
        <w:rPr>
          <w:rFonts w:ascii="Times New Roman" w:hAnsi="Times New Roman" w:cs="Times New Roman"/>
          <w:b/>
        </w:rPr>
        <w:t>ASP Cosenza</w:t>
      </w:r>
      <w:r w:rsidR="002C7A37">
        <w:rPr>
          <w:rFonts w:ascii="Times New Roman" w:hAnsi="Times New Roman" w:cs="Times New Roman"/>
        </w:rPr>
        <w:t>”</w:t>
      </w:r>
      <w:r w:rsidR="00A87D28">
        <w:rPr>
          <w:rFonts w:ascii="Times New Roman" w:hAnsi="Times New Roman" w:cs="Times New Roman"/>
        </w:rPr>
        <w:t xml:space="preserve"> o “</w:t>
      </w:r>
      <w:r w:rsidR="00A87D28" w:rsidRPr="00A87D28">
        <w:rPr>
          <w:rFonts w:ascii="Times New Roman" w:hAnsi="Times New Roman" w:cs="Times New Roman"/>
          <w:b/>
        </w:rPr>
        <w:t>Titolare</w:t>
      </w:r>
      <w:r w:rsidR="00A87D28">
        <w:rPr>
          <w:rFonts w:ascii="Times New Roman" w:hAnsi="Times New Roman" w:cs="Times New Roman"/>
        </w:rPr>
        <w:t>”)</w:t>
      </w:r>
      <w:r w:rsidR="009C4E20">
        <w:rPr>
          <w:rFonts w:ascii="Times New Roman" w:hAnsi="Times New Roman" w:cs="Times New Roman"/>
        </w:rPr>
        <w:t>,</w:t>
      </w:r>
      <w:r w:rsidR="002C5F62">
        <w:rPr>
          <w:rFonts w:ascii="Times New Roman" w:hAnsi="Times New Roman" w:cs="Times New Roman"/>
        </w:rPr>
        <w:t xml:space="preserve"> </w:t>
      </w:r>
      <w:r w:rsidR="00077EAF" w:rsidRPr="006E66BC">
        <w:rPr>
          <w:rFonts w:ascii="Times New Roman" w:hAnsi="Times New Roman" w:cs="Times New Roman"/>
        </w:rPr>
        <w:t xml:space="preserve">in qualità di </w:t>
      </w:r>
      <w:r w:rsidR="006F627D">
        <w:rPr>
          <w:rFonts w:ascii="Times New Roman" w:hAnsi="Times New Roman" w:cs="Times New Roman"/>
        </w:rPr>
        <w:t xml:space="preserve">Titolare </w:t>
      </w:r>
      <w:r w:rsidR="00077EAF" w:rsidRPr="006E66BC">
        <w:rPr>
          <w:rFonts w:ascii="Times New Roman" w:hAnsi="Times New Roman" w:cs="Times New Roman"/>
        </w:rPr>
        <w:t>del trattamento</w:t>
      </w:r>
      <w:r>
        <w:rPr>
          <w:rFonts w:ascii="Times New Roman" w:hAnsi="Times New Roman" w:cs="Times New Roman"/>
        </w:rPr>
        <w:t xml:space="preserve"> nell’ambito del</w:t>
      </w:r>
      <w:r w:rsidR="00D83EC5">
        <w:rPr>
          <w:rFonts w:ascii="Times New Roman" w:hAnsi="Times New Roman" w:cs="Times New Roman"/>
        </w:rPr>
        <w:t xml:space="preserve"> piano di vaccinazione </w:t>
      </w:r>
      <w:r w:rsidR="009C4E20">
        <w:rPr>
          <w:rFonts w:ascii="Times New Roman" w:hAnsi="Times New Roman" w:cs="Times New Roman"/>
        </w:rPr>
        <w:t>Covid-19,</w:t>
      </w:r>
      <w:r>
        <w:rPr>
          <w:rFonts w:ascii="Times New Roman" w:hAnsi="Times New Roman" w:cs="Times New Roman"/>
        </w:rPr>
        <w:t xml:space="preserve"> informa ai sensi </w:t>
      </w:r>
      <w:r w:rsidRPr="006E66BC">
        <w:rPr>
          <w:rFonts w:ascii="Times New Roman" w:hAnsi="Times New Roman" w:cs="Times New Roman"/>
        </w:rPr>
        <w:t>dell’art. 13 Regolamento UE n. 679/2016 (in seguito “</w:t>
      </w:r>
      <w:r w:rsidRPr="00B93395">
        <w:rPr>
          <w:rFonts w:ascii="Times New Roman" w:hAnsi="Times New Roman" w:cs="Times New Roman"/>
          <w:b/>
        </w:rPr>
        <w:t>GDPR</w:t>
      </w:r>
      <w:r w:rsidRPr="006E66BC">
        <w:rPr>
          <w:rFonts w:ascii="Times New Roman" w:hAnsi="Times New Roman" w:cs="Times New Roman"/>
        </w:rPr>
        <w:t xml:space="preserve">”) e del Codice Privacy, così come novellato dal D. </w:t>
      </w:r>
      <w:proofErr w:type="spellStart"/>
      <w:r w:rsidRPr="006E66BC">
        <w:rPr>
          <w:rFonts w:ascii="Times New Roman" w:hAnsi="Times New Roman" w:cs="Times New Roman"/>
        </w:rPr>
        <w:t>Lgs</w:t>
      </w:r>
      <w:proofErr w:type="spellEnd"/>
      <w:r w:rsidRPr="006E66BC">
        <w:rPr>
          <w:rFonts w:ascii="Times New Roman" w:hAnsi="Times New Roman" w:cs="Times New Roman"/>
        </w:rPr>
        <w:t>. 101/2018</w:t>
      </w:r>
      <w:r w:rsidR="002C3573">
        <w:rPr>
          <w:rFonts w:ascii="Times New Roman" w:hAnsi="Times New Roman" w:cs="Times New Roman"/>
        </w:rPr>
        <w:t xml:space="preserve"> che i dati personali saranno trattati con le modalità e le finalità di seguito illustrate. </w:t>
      </w:r>
    </w:p>
    <w:p w14:paraId="0E17C95C" w14:textId="77777777" w:rsidR="00785B69" w:rsidRDefault="00785B69" w:rsidP="002C5F6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4C10BE0" w14:textId="28CC113A" w:rsidR="00037826" w:rsidRPr="005A6EB3" w:rsidRDefault="00684CB8" w:rsidP="005A6EB3">
      <w:pPr>
        <w:pStyle w:val="Paragrafoelenco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A6EB3">
        <w:rPr>
          <w:rFonts w:ascii="Times New Roman" w:hAnsi="Times New Roman" w:cs="Times New Roman"/>
          <w:b/>
        </w:rPr>
        <w:t>F</w:t>
      </w:r>
      <w:r w:rsidR="00F9690C" w:rsidRPr="005A6EB3">
        <w:rPr>
          <w:rFonts w:ascii="Times New Roman" w:hAnsi="Times New Roman" w:cs="Times New Roman"/>
          <w:b/>
        </w:rPr>
        <w:t xml:space="preserve">inalità </w:t>
      </w:r>
      <w:r w:rsidR="00037826" w:rsidRPr="005A6EB3">
        <w:rPr>
          <w:rFonts w:ascii="Times New Roman" w:hAnsi="Times New Roman" w:cs="Times New Roman"/>
          <w:b/>
        </w:rPr>
        <w:t>e Base Giuridica del Trattamento</w:t>
      </w:r>
    </w:p>
    <w:p w14:paraId="13891623" w14:textId="14BA8CE8" w:rsidR="00A47CEC" w:rsidRPr="00A47CEC" w:rsidRDefault="005A6EB3" w:rsidP="00A87D28">
      <w:pPr>
        <w:pStyle w:val="Paragrafoelenco"/>
        <w:spacing w:after="0" w:line="360" w:lineRule="auto"/>
        <w:ind w:left="340"/>
        <w:jc w:val="both"/>
        <w:rPr>
          <w:rFonts w:ascii="Helvetica" w:hAnsi="Helvetica" w:cs="Helvetica"/>
          <w:i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>La raccolta dei dati da parte del Titolare è finalizzata a permettere l’effettuazione delle operazioni inerenti la registrazione delle adesioni alla vaccinazione e la realizzazione della relativa campagna di vaccinazio</w:t>
      </w:r>
      <w:r w:rsidR="00A47CEC">
        <w:rPr>
          <w:rFonts w:ascii="Times New Roman" w:hAnsi="Times New Roman" w:cs="Times New Roman"/>
        </w:rPr>
        <w:t>ne anti-Covid-19 da parte dell’Azienda Sanitaria Provinciale Cosenza così come previsto</w:t>
      </w:r>
      <w:r w:rsidR="00087DE9">
        <w:rPr>
          <w:rFonts w:ascii="Times New Roman" w:hAnsi="Times New Roman" w:cs="Times New Roman"/>
        </w:rPr>
        <w:t xml:space="preserve"> dalla L. n. 178 del 30 dicembre 2020 </w:t>
      </w:r>
      <w:r w:rsidR="00B75396">
        <w:rPr>
          <w:rFonts w:ascii="Times New Roman" w:hAnsi="Times New Roman" w:cs="Times New Roman"/>
        </w:rPr>
        <w:t xml:space="preserve">nonché </w:t>
      </w:r>
      <w:r w:rsidR="00A47CEC">
        <w:rPr>
          <w:rFonts w:ascii="Times New Roman" w:hAnsi="Times New Roman" w:cs="Times New Roman"/>
        </w:rPr>
        <w:t xml:space="preserve">dal DCA N. 8 dell’11/01/2021 – </w:t>
      </w:r>
      <w:r w:rsidR="00A47CEC" w:rsidRPr="00A47CEC">
        <w:rPr>
          <w:rFonts w:ascii="Times New Roman" w:hAnsi="Times New Roman" w:cs="Times New Roman"/>
          <w:i/>
        </w:rPr>
        <w:t xml:space="preserve">“Piano regionale campagna di vaccinazione anti </w:t>
      </w:r>
      <w:proofErr w:type="spellStart"/>
      <w:r w:rsidR="00A47CEC" w:rsidRPr="00A47CEC">
        <w:rPr>
          <w:rFonts w:ascii="Times New Roman" w:hAnsi="Times New Roman" w:cs="Times New Roman"/>
          <w:i/>
        </w:rPr>
        <w:t>sars-CoV</w:t>
      </w:r>
      <w:proofErr w:type="spellEnd"/>
      <w:r w:rsidR="00A47CEC" w:rsidRPr="00A47CEC">
        <w:rPr>
          <w:rFonts w:ascii="Times New Roman" w:hAnsi="Times New Roman" w:cs="Times New Roman"/>
          <w:i/>
        </w:rPr>
        <w:t>”</w:t>
      </w:r>
      <w:r w:rsidR="009C4E20">
        <w:rPr>
          <w:rFonts w:ascii="Times New Roman" w:hAnsi="Times New Roman" w:cs="Times New Roman"/>
          <w:i/>
        </w:rPr>
        <w:t>.</w:t>
      </w:r>
    </w:p>
    <w:p w14:paraId="02243563" w14:textId="1C3C791B" w:rsidR="00F404E5" w:rsidRPr="00361970" w:rsidRDefault="00F404E5" w:rsidP="004B06AB">
      <w:pPr>
        <w:pStyle w:val="Paragrafoelenco"/>
        <w:spacing w:after="0" w:line="360" w:lineRule="auto"/>
        <w:ind w:left="340"/>
        <w:jc w:val="both"/>
        <w:rPr>
          <w:rFonts w:ascii="Times New Roman" w:hAnsi="Times New Roman" w:cs="Times New Roman"/>
        </w:rPr>
      </w:pPr>
      <w:r w:rsidRPr="00361970">
        <w:rPr>
          <w:rFonts w:ascii="Times New Roman" w:hAnsi="Times New Roman" w:cs="Times New Roman"/>
        </w:rPr>
        <w:t>I</w:t>
      </w:r>
      <w:r w:rsidR="007B5C73">
        <w:rPr>
          <w:rFonts w:ascii="Times New Roman" w:hAnsi="Times New Roman" w:cs="Times New Roman"/>
        </w:rPr>
        <w:t>l</w:t>
      </w:r>
      <w:r w:rsidRPr="00361970">
        <w:rPr>
          <w:rFonts w:ascii="Times New Roman" w:hAnsi="Times New Roman" w:cs="Times New Roman"/>
        </w:rPr>
        <w:t xml:space="preserve"> </w:t>
      </w:r>
      <w:r w:rsidR="007B5C73">
        <w:rPr>
          <w:rFonts w:ascii="Times New Roman" w:hAnsi="Times New Roman" w:cs="Times New Roman"/>
        </w:rPr>
        <w:t>Titolare, inoltre, tratta</w:t>
      </w:r>
      <w:r w:rsidRPr="00361970">
        <w:rPr>
          <w:rFonts w:ascii="Times New Roman" w:hAnsi="Times New Roman" w:cs="Times New Roman"/>
        </w:rPr>
        <w:t xml:space="preserve"> i dati di cui al punto n. 2 soltanto nella misura in cui siano indispensabili alla realizzazione </w:t>
      </w:r>
      <w:r w:rsidR="002C3573">
        <w:rPr>
          <w:rFonts w:ascii="Times New Roman" w:hAnsi="Times New Roman" w:cs="Times New Roman"/>
        </w:rPr>
        <w:t>de</w:t>
      </w:r>
      <w:r w:rsidR="009C4E20">
        <w:rPr>
          <w:rFonts w:ascii="Times New Roman" w:hAnsi="Times New Roman" w:cs="Times New Roman"/>
        </w:rPr>
        <w:t>l</w:t>
      </w:r>
      <w:r w:rsidR="002C3573">
        <w:rPr>
          <w:rFonts w:ascii="Times New Roman" w:hAnsi="Times New Roman" w:cs="Times New Roman"/>
        </w:rPr>
        <w:t>l</w:t>
      </w:r>
      <w:r w:rsidR="009C4E20">
        <w:rPr>
          <w:rFonts w:ascii="Times New Roman" w:hAnsi="Times New Roman" w:cs="Times New Roman"/>
        </w:rPr>
        <w:t xml:space="preserve">a campagna di </w:t>
      </w:r>
      <w:r w:rsidR="002C3573">
        <w:rPr>
          <w:rFonts w:ascii="Times New Roman" w:hAnsi="Times New Roman" w:cs="Times New Roman"/>
        </w:rPr>
        <w:t xml:space="preserve">vaccinazione </w:t>
      </w:r>
      <w:r w:rsidR="009C4E20">
        <w:rPr>
          <w:rFonts w:ascii="Times New Roman" w:hAnsi="Times New Roman" w:cs="Times New Roman"/>
        </w:rPr>
        <w:t>anti-C</w:t>
      </w:r>
      <w:r w:rsidR="002C3573">
        <w:rPr>
          <w:rFonts w:ascii="Times New Roman" w:hAnsi="Times New Roman" w:cs="Times New Roman"/>
        </w:rPr>
        <w:t>ovid-19.</w:t>
      </w:r>
      <w:r w:rsidR="00D01A38">
        <w:rPr>
          <w:rFonts w:ascii="Times New Roman" w:hAnsi="Times New Roman" w:cs="Times New Roman"/>
        </w:rPr>
        <w:t xml:space="preserve"> </w:t>
      </w:r>
    </w:p>
    <w:p w14:paraId="486F4C45" w14:textId="39778484" w:rsidR="00CF007B" w:rsidRDefault="007B5C73" w:rsidP="00CF007B">
      <w:pPr>
        <w:pStyle w:val="Paragrafoelenco"/>
        <w:spacing w:after="0" w:line="360" w:lineRule="auto"/>
        <w:ind w:left="34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La base giuridica</w:t>
      </w:r>
      <w:r w:rsidR="00FF3664" w:rsidRPr="00361970">
        <w:rPr>
          <w:rFonts w:ascii="Times New Roman" w:hAnsi="Times New Roman" w:cs="Times New Roman"/>
        </w:rPr>
        <w:t xml:space="preserve"> del trattamento dei dati personali di cui al </w:t>
      </w:r>
      <w:r w:rsidR="005B5F9B" w:rsidRPr="00361970">
        <w:rPr>
          <w:rFonts w:ascii="Times New Roman" w:hAnsi="Times New Roman" w:cs="Times New Roman"/>
        </w:rPr>
        <w:t xml:space="preserve">punto n. </w:t>
      </w:r>
      <w:r w:rsidR="00FF3664" w:rsidRPr="00361970">
        <w:rPr>
          <w:rFonts w:ascii="Times New Roman" w:hAnsi="Times New Roman" w:cs="Times New Roman"/>
        </w:rPr>
        <w:t xml:space="preserve">2 delle seguenti informazioni privacy si rinviene </w:t>
      </w:r>
      <w:r w:rsidR="00D01A38" w:rsidRPr="00D01A38">
        <w:rPr>
          <w:rFonts w:ascii="Times New Roman" w:hAnsi="Times New Roman" w:cs="Times New Roman"/>
        </w:rPr>
        <w:t xml:space="preserve">nell’art. </w:t>
      </w:r>
      <w:r w:rsidR="00FF3664" w:rsidRPr="00D01A38">
        <w:rPr>
          <w:rFonts w:ascii="Times New Roman" w:hAnsi="Times New Roman" w:cs="Times New Roman"/>
        </w:rPr>
        <w:t>9</w:t>
      </w:r>
      <w:r w:rsidR="00FF3664" w:rsidRPr="00361970">
        <w:rPr>
          <w:rFonts w:ascii="Times New Roman" w:hAnsi="Times New Roman" w:cs="Times New Roman"/>
        </w:rPr>
        <w:t xml:space="preserve">, par. 2, </w:t>
      </w:r>
      <w:proofErr w:type="spellStart"/>
      <w:r w:rsidR="00FF3664" w:rsidRPr="00361970">
        <w:rPr>
          <w:rFonts w:ascii="Times New Roman" w:hAnsi="Times New Roman" w:cs="Times New Roman"/>
        </w:rPr>
        <w:t>lett</w:t>
      </w:r>
      <w:proofErr w:type="spellEnd"/>
      <w:r w:rsidR="00FF3664" w:rsidRPr="00361970">
        <w:rPr>
          <w:rFonts w:ascii="Times New Roman" w:hAnsi="Times New Roman" w:cs="Times New Roman"/>
        </w:rPr>
        <w:t xml:space="preserve">. </w:t>
      </w:r>
      <w:r w:rsidR="00166323">
        <w:rPr>
          <w:rFonts w:ascii="Times New Roman" w:hAnsi="Times New Roman" w:cs="Times New Roman"/>
        </w:rPr>
        <w:t xml:space="preserve">i) </w:t>
      </w:r>
      <w:r w:rsidR="005B5F9B" w:rsidRPr="00361970">
        <w:rPr>
          <w:rFonts w:ascii="Times New Roman" w:hAnsi="Times New Roman" w:cs="Times New Roman"/>
        </w:rPr>
        <w:t xml:space="preserve">GDPR, </w:t>
      </w:r>
      <w:r w:rsidR="00F404E5" w:rsidRPr="00361970">
        <w:rPr>
          <w:rFonts w:ascii="Times New Roman" w:hAnsi="Times New Roman" w:cs="Times New Roman"/>
        </w:rPr>
        <w:t xml:space="preserve">in quanto </w:t>
      </w:r>
      <w:r w:rsidR="00166323" w:rsidRPr="00166323">
        <w:rPr>
          <w:rFonts w:ascii="Times New Roman" w:hAnsi="Times New Roman" w:cs="Times New Roman"/>
          <w:i/>
        </w:rPr>
        <w:t>“il trattamento è necessario per motivi di interesse pubblico nel settore della sanità pubblica, quali la protezione da gravi minacce per la salute a carattere transfrontaliero o la garanzia di parametri elevati di qualità e sicurezza dell'assistenza sanitaria e dei medi</w:t>
      </w:r>
      <w:r w:rsidR="00166323">
        <w:rPr>
          <w:rFonts w:ascii="Times New Roman" w:hAnsi="Times New Roman" w:cs="Times New Roman"/>
          <w:i/>
        </w:rPr>
        <w:t>cinali e dei dispositivi medici (…)”</w:t>
      </w:r>
    </w:p>
    <w:p w14:paraId="77F4F57C" w14:textId="77777777" w:rsidR="00785B69" w:rsidRPr="00CF007B" w:rsidRDefault="00785B69" w:rsidP="00CF007B">
      <w:pPr>
        <w:pStyle w:val="Paragrafoelenco"/>
        <w:spacing w:after="0" w:line="360" w:lineRule="auto"/>
        <w:ind w:left="340"/>
        <w:jc w:val="both"/>
        <w:rPr>
          <w:rFonts w:ascii="Times New Roman" w:hAnsi="Times New Roman" w:cs="Times New Roman"/>
          <w:i/>
        </w:rPr>
      </w:pPr>
    </w:p>
    <w:p w14:paraId="521A9B55" w14:textId="3ABDB0E1" w:rsidR="006E66BC" w:rsidRPr="00B763AC" w:rsidRDefault="00037826" w:rsidP="00B763AC">
      <w:pPr>
        <w:pStyle w:val="Paragrafoelenco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763AC">
        <w:rPr>
          <w:rFonts w:ascii="Times New Roman" w:hAnsi="Times New Roman" w:cs="Times New Roman"/>
          <w:b/>
          <w:bCs/>
        </w:rPr>
        <w:t xml:space="preserve">Categorie di Dati personali </w:t>
      </w:r>
    </w:p>
    <w:p w14:paraId="23D84B1F" w14:textId="585EC81A" w:rsidR="005B5F9B" w:rsidRDefault="004B06AB" w:rsidP="004B06AB">
      <w:pPr>
        <w:pStyle w:val="Paragrafoelenco"/>
        <w:spacing w:after="0" w:line="36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B5F9B" w:rsidRPr="006E66BC">
        <w:rPr>
          <w:rFonts w:ascii="Times New Roman" w:hAnsi="Times New Roman" w:cs="Times New Roman"/>
        </w:rPr>
        <w:t>Per le finalità di cui al punto n. 1</w:t>
      </w:r>
      <w:r w:rsidR="00FA3610">
        <w:rPr>
          <w:rFonts w:ascii="Times New Roman" w:hAnsi="Times New Roman" w:cs="Times New Roman"/>
        </w:rPr>
        <w:t xml:space="preserve">, </w:t>
      </w:r>
      <w:r w:rsidR="005B5F9B" w:rsidRPr="006E66BC">
        <w:rPr>
          <w:rFonts w:ascii="Times New Roman" w:hAnsi="Times New Roman" w:cs="Times New Roman"/>
        </w:rPr>
        <w:t xml:space="preserve">potranno essere raccolte e, successivamente trattate, le seguenti categorie </w:t>
      </w:r>
      <w:r>
        <w:rPr>
          <w:rFonts w:ascii="Times New Roman" w:hAnsi="Times New Roman" w:cs="Times New Roman"/>
        </w:rPr>
        <w:t xml:space="preserve">       </w:t>
      </w:r>
      <w:r w:rsidR="005B5F9B" w:rsidRPr="006E66BC">
        <w:rPr>
          <w:rFonts w:ascii="Times New Roman" w:hAnsi="Times New Roman" w:cs="Times New Roman"/>
        </w:rPr>
        <w:t>di dati personali</w:t>
      </w:r>
      <w:r w:rsidR="00166323">
        <w:rPr>
          <w:rFonts w:ascii="Times New Roman" w:hAnsi="Times New Roman" w:cs="Times New Roman"/>
        </w:rPr>
        <w:t>:</w:t>
      </w:r>
      <w:r w:rsidR="001078AF">
        <w:rPr>
          <w:rFonts w:ascii="Times New Roman" w:hAnsi="Times New Roman" w:cs="Times New Roman"/>
        </w:rPr>
        <w:t xml:space="preserve"> </w:t>
      </w:r>
    </w:p>
    <w:p w14:paraId="472F63D6" w14:textId="77777777" w:rsidR="004B06AB" w:rsidRPr="004B06AB" w:rsidRDefault="004B06AB" w:rsidP="004B06AB">
      <w:pPr>
        <w:pStyle w:val="Paragrafoelenco"/>
        <w:spacing w:after="0" w:line="360" w:lineRule="auto"/>
        <w:ind w:left="340"/>
        <w:jc w:val="both"/>
        <w:rPr>
          <w:rFonts w:ascii="Times New Roman" w:hAnsi="Times New Roman" w:cs="Times New Roman"/>
        </w:rPr>
      </w:pPr>
    </w:p>
    <w:p w14:paraId="1FDCA0C2" w14:textId="42A1FDFB" w:rsidR="00FA3610" w:rsidRPr="002A2DD5" w:rsidRDefault="00CA0FAD" w:rsidP="00FA3610">
      <w:pPr>
        <w:pStyle w:val="Testonormale1"/>
        <w:numPr>
          <w:ilvl w:val="0"/>
          <w:numId w:val="15"/>
        </w:numPr>
        <w:spacing w:line="360" w:lineRule="auto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/>
          <w:sz w:val="22"/>
          <w:szCs w:val="22"/>
          <w:lang w:eastAsia="en-US"/>
        </w:rPr>
        <w:t xml:space="preserve">Dati </w:t>
      </w:r>
      <w:r w:rsidR="00166323">
        <w:rPr>
          <w:rFonts w:ascii="Times New Roman" w:eastAsiaTheme="minorHAnsi" w:hAnsi="Times New Roman"/>
          <w:sz w:val="22"/>
          <w:szCs w:val="22"/>
          <w:lang w:eastAsia="en-US"/>
        </w:rPr>
        <w:t>anagrafici;</w:t>
      </w:r>
    </w:p>
    <w:p w14:paraId="2F75D45A" w14:textId="217CB309" w:rsidR="005B5F9B" w:rsidRPr="00464A8D" w:rsidRDefault="00CA0FAD" w:rsidP="002A2DD5">
      <w:pPr>
        <w:pStyle w:val="Testonormale1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/>
          <w:sz w:val="22"/>
          <w:szCs w:val="22"/>
          <w:lang w:eastAsia="en-US"/>
        </w:rPr>
        <w:t xml:space="preserve">Dati </w:t>
      </w:r>
      <w:r w:rsidR="00166323">
        <w:rPr>
          <w:rFonts w:ascii="Times New Roman" w:eastAsiaTheme="minorHAnsi" w:hAnsi="Times New Roman"/>
          <w:sz w:val="22"/>
          <w:szCs w:val="22"/>
          <w:lang w:eastAsia="en-US"/>
        </w:rPr>
        <w:t>di contatto;</w:t>
      </w:r>
      <w:r w:rsidR="00FA3610" w:rsidRPr="002A2DD5">
        <w:rPr>
          <w:rFonts w:ascii="Times New Roman" w:eastAsiaTheme="minorHAnsi" w:hAnsi="Times New Roman"/>
          <w:sz w:val="22"/>
          <w:szCs w:val="22"/>
          <w:lang w:eastAsia="en-US"/>
        </w:rPr>
        <w:t xml:space="preserve"> </w:t>
      </w:r>
    </w:p>
    <w:p w14:paraId="19BFA14C" w14:textId="44067A05" w:rsidR="00464A8D" w:rsidRPr="002A2DD5" w:rsidRDefault="00E22E73" w:rsidP="002A2DD5">
      <w:pPr>
        <w:pStyle w:val="Testonormale1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/>
          <w:sz w:val="22"/>
          <w:szCs w:val="22"/>
          <w:lang w:eastAsia="en-US"/>
        </w:rPr>
        <w:t>Dati relativi alla salute;</w:t>
      </w:r>
    </w:p>
    <w:p w14:paraId="4BCE633E" w14:textId="77777777" w:rsidR="008A2630" w:rsidRPr="008A2630" w:rsidRDefault="008A2630" w:rsidP="008A2630">
      <w:pPr>
        <w:spacing w:after="0" w:line="360" w:lineRule="auto"/>
        <w:jc w:val="both"/>
        <w:rPr>
          <w:rFonts w:ascii="Times New Roman" w:hAnsi="Times New Roman" w:cs="Times New Roman"/>
          <w:highlight w:val="yellow"/>
        </w:rPr>
      </w:pPr>
    </w:p>
    <w:p w14:paraId="51348937" w14:textId="1E1AA0C4" w:rsidR="00FF3664" w:rsidRPr="00B763AC" w:rsidRDefault="005B5F9B" w:rsidP="00B763AC">
      <w:pPr>
        <w:pStyle w:val="Paragrafoelenco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763AC">
        <w:rPr>
          <w:rFonts w:ascii="Times New Roman" w:hAnsi="Times New Roman" w:cs="Times New Roman"/>
          <w:b/>
          <w:bCs/>
        </w:rPr>
        <w:t>Modalità di Trattamento</w:t>
      </w:r>
    </w:p>
    <w:p w14:paraId="522461FD" w14:textId="77777777" w:rsidR="005B5F9B" w:rsidRPr="006E66BC" w:rsidRDefault="005B5F9B" w:rsidP="005B5F9B">
      <w:pPr>
        <w:pStyle w:val="Paragrafoelenco"/>
        <w:spacing w:after="0" w:line="360" w:lineRule="auto"/>
        <w:ind w:left="340"/>
        <w:jc w:val="both"/>
        <w:rPr>
          <w:rFonts w:ascii="Times New Roman" w:hAnsi="Times New Roman" w:cs="Times New Roman"/>
        </w:rPr>
      </w:pPr>
      <w:r w:rsidRPr="006E66BC">
        <w:rPr>
          <w:rFonts w:ascii="Times New Roman" w:hAnsi="Times New Roman" w:cs="Times New Roman"/>
        </w:rPr>
        <w:t xml:space="preserve">Il trattamento dei dati personali è realizzato per mezzo delle operazioni indicate all’art. 4, par. 1, n. 2 GDPR e più precisamente: raccolta, registrazione, organizzazione, conservazione, consultazione, </w:t>
      </w:r>
      <w:r w:rsidRPr="006E66BC">
        <w:rPr>
          <w:rFonts w:ascii="Times New Roman" w:hAnsi="Times New Roman" w:cs="Times New Roman"/>
        </w:rPr>
        <w:lastRenderedPageBreak/>
        <w:t xml:space="preserve">elaborazione, modificazione, selezione, estrazione, raffronto, utilizzo, interconnessione, blocco, comunicazione, cancellazione e distruzione dei dati. </w:t>
      </w:r>
    </w:p>
    <w:p w14:paraId="5D6CFD3E" w14:textId="6A2C0135" w:rsidR="009C4E20" w:rsidRDefault="005B5F9B" w:rsidP="009C4E20">
      <w:pPr>
        <w:pStyle w:val="Paragrafoelenco"/>
        <w:spacing w:after="0" w:line="360" w:lineRule="auto"/>
        <w:ind w:left="340"/>
        <w:jc w:val="both"/>
        <w:rPr>
          <w:rFonts w:ascii="Times New Roman" w:hAnsi="Times New Roman" w:cs="Times New Roman"/>
        </w:rPr>
      </w:pPr>
      <w:r w:rsidRPr="006E66BC">
        <w:rPr>
          <w:rFonts w:ascii="Times New Roman" w:hAnsi="Times New Roman" w:cs="Times New Roman"/>
        </w:rPr>
        <w:t>I dati sono trattati d</w:t>
      </w:r>
      <w:r w:rsidR="007B5C73">
        <w:rPr>
          <w:rFonts w:ascii="Times New Roman" w:hAnsi="Times New Roman" w:cs="Times New Roman"/>
        </w:rPr>
        <w:t>al</w:t>
      </w:r>
      <w:r w:rsidR="009028A1">
        <w:rPr>
          <w:rFonts w:ascii="Times New Roman" w:hAnsi="Times New Roman" w:cs="Times New Roman"/>
        </w:rPr>
        <w:t xml:space="preserve"> </w:t>
      </w:r>
      <w:r w:rsidR="007B5C73">
        <w:rPr>
          <w:rFonts w:ascii="Times New Roman" w:hAnsi="Times New Roman" w:cs="Times New Roman"/>
        </w:rPr>
        <w:t>Titolare</w:t>
      </w:r>
      <w:r w:rsidR="00742B81">
        <w:rPr>
          <w:rFonts w:ascii="Times New Roman" w:hAnsi="Times New Roman" w:cs="Times New Roman"/>
        </w:rPr>
        <w:t xml:space="preserve"> </w:t>
      </w:r>
      <w:r w:rsidR="00742B81" w:rsidRPr="00D83EC5">
        <w:rPr>
          <w:rFonts w:ascii="Times New Roman" w:hAnsi="Times New Roman" w:cs="Times New Roman"/>
        </w:rPr>
        <w:t>sia</w:t>
      </w:r>
      <w:r w:rsidR="00506F7A" w:rsidRPr="00D83EC5">
        <w:rPr>
          <w:rFonts w:ascii="Times New Roman" w:hAnsi="Times New Roman" w:cs="Times New Roman"/>
        </w:rPr>
        <w:t xml:space="preserve"> </w:t>
      </w:r>
      <w:r w:rsidRPr="00D83EC5">
        <w:rPr>
          <w:rFonts w:ascii="Times New Roman" w:hAnsi="Times New Roman" w:cs="Times New Roman"/>
        </w:rPr>
        <w:t>con modalità</w:t>
      </w:r>
      <w:r w:rsidR="00742B81" w:rsidRPr="00D83EC5">
        <w:rPr>
          <w:rFonts w:ascii="Times New Roman" w:hAnsi="Times New Roman" w:cs="Times New Roman"/>
        </w:rPr>
        <w:t xml:space="preserve"> cartacee sia con</w:t>
      </w:r>
      <w:r w:rsidRPr="00D83EC5">
        <w:rPr>
          <w:rFonts w:ascii="Times New Roman" w:hAnsi="Times New Roman" w:cs="Times New Roman"/>
        </w:rPr>
        <w:t xml:space="preserve"> str</w:t>
      </w:r>
      <w:r w:rsidR="00742B81" w:rsidRPr="00D83EC5">
        <w:rPr>
          <w:rFonts w:ascii="Times New Roman" w:hAnsi="Times New Roman" w:cs="Times New Roman"/>
        </w:rPr>
        <w:t>umenti e procedure informatiche</w:t>
      </w:r>
      <w:r w:rsidRPr="006E66BC">
        <w:rPr>
          <w:rFonts w:ascii="Times New Roman" w:hAnsi="Times New Roman" w:cs="Times New Roman"/>
        </w:rPr>
        <w:t xml:space="preserve"> strettamente necessarie per realizzare le finalità descritte al punto n. 1.</w:t>
      </w:r>
      <w:r w:rsidR="009C4E20">
        <w:rPr>
          <w:rFonts w:ascii="Times New Roman" w:hAnsi="Times New Roman" w:cs="Times New Roman"/>
        </w:rPr>
        <w:t xml:space="preserve"> Nello specifico, i dati vengono raccolti tramite</w:t>
      </w:r>
      <w:r w:rsidR="009C4E20" w:rsidRPr="009C4E20">
        <w:t xml:space="preserve"> </w:t>
      </w:r>
      <w:r w:rsidR="009C4E20" w:rsidRPr="009C4E20">
        <w:rPr>
          <w:rFonts w:ascii="Times New Roman" w:hAnsi="Times New Roman" w:cs="Times New Roman"/>
        </w:rPr>
        <w:t>l’accesso</w:t>
      </w:r>
      <w:r w:rsidR="004B06AB">
        <w:rPr>
          <w:rFonts w:ascii="Times New Roman" w:hAnsi="Times New Roman" w:cs="Times New Roman"/>
        </w:rPr>
        <w:t xml:space="preserve"> </w:t>
      </w:r>
      <w:r w:rsidR="009C4E20" w:rsidRPr="009C4E20">
        <w:rPr>
          <w:rFonts w:ascii="Times New Roman" w:hAnsi="Times New Roman" w:cs="Times New Roman"/>
        </w:rPr>
        <w:t>all</w:t>
      </w:r>
      <w:r w:rsidR="00E22E73">
        <w:rPr>
          <w:rFonts w:ascii="Times New Roman" w:hAnsi="Times New Roman" w:cs="Times New Roman"/>
        </w:rPr>
        <w:t>a piattaforma informatica dell’</w:t>
      </w:r>
      <w:r w:rsidR="009C4E20" w:rsidRPr="009C4E20">
        <w:rPr>
          <w:rFonts w:ascii="Times New Roman" w:hAnsi="Times New Roman" w:cs="Times New Roman"/>
        </w:rPr>
        <w:t xml:space="preserve">ASP di </w:t>
      </w:r>
      <w:r w:rsidR="009C4E20">
        <w:rPr>
          <w:rFonts w:ascii="Times New Roman" w:hAnsi="Times New Roman" w:cs="Times New Roman"/>
        </w:rPr>
        <w:t>Cosenza</w:t>
      </w:r>
      <w:r w:rsidR="009C4E20" w:rsidRPr="009C4E20">
        <w:rPr>
          <w:rFonts w:ascii="Times New Roman" w:hAnsi="Times New Roman" w:cs="Times New Roman"/>
        </w:rPr>
        <w:t xml:space="preserve"> con l’ausilio di strumenti elettronici idonei a garantire </w:t>
      </w:r>
      <w:r w:rsidR="009C4E20">
        <w:rPr>
          <w:rFonts w:ascii="Times New Roman" w:hAnsi="Times New Roman" w:cs="Times New Roman"/>
        </w:rPr>
        <w:t>la sicurezza e la riservatezza</w:t>
      </w:r>
      <w:r w:rsidR="00EF6F29">
        <w:rPr>
          <w:rFonts w:ascii="Times New Roman" w:hAnsi="Times New Roman" w:cs="Times New Roman"/>
        </w:rPr>
        <w:t xml:space="preserve"> dei dati</w:t>
      </w:r>
      <w:r w:rsidR="009C4E20">
        <w:rPr>
          <w:rFonts w:ascii="Times New Roman" w:hAnsi="Times New Roman" w:cs="Times New Roman"/>
        </w:rPr>
        <w:t xml:space="preserve">; a tal fine, il Titolare predispone misure di sicurezza fisiche, tecniche e organizzative ai sensi dell’art. 32 GDPR </w:t>
      </w:r>
      <w:r w:rsidR="009C4E20" w:rsidRPr="009028A1">
        <w:rPr>
          <w:rFonts w:ascii="Times New Roman" w:hAnsi="Times New Roman" w:cs="Times New Roman"/>
        </w:rPr>
        <w:t>per prevenire la perdita dei dati, usi illeciti o non corretti ed accessi non autorizzati (</w:t>
      </w:r>
      <w:r w:rsidR="009C4E20" w:rsidRPr="009028A1">
        <w:rPr>
          <w:rFonts w:ascii="Times New Roman" w:hAnsi="Times New Roman" w:cs="Times New Roman"/>
          <w:i/>
          <w:iCs/>
        </w:rPr>
        <w:t xml:space="preserve">Data </w:t>
      </w:r>
      <w:proofErr w:type="spellStart"/>
      <w:r w:rsidR="009C4E20" w:rsidRPr="009028A1">
        <w:rPr>
          <w:rFonts w:ascii="Times New Roman" w:hAnsi="Times New Roman" w:cs="Times New Roman"/>
          <w:i/>
          <w:iCs/>
        </w:rPr>
        <w:t>Breach</w:t>
      </w:r>
      <w:proofErr w:type="spellEnd"/>
      <w:r w:rsidR="009C4E20" w:rsidRPr="009028A1">
        <w:rPr>
          <w:rFonts w:ascii="Times New Roman" w:hAnsi="Times New Roman" w:cs="Times New Roman"/>
        </w:rPr>
        <w:t>).</w:t>
      </w:r>
    </w:p>
    <w:p w14:paraId="7664B6D6" w14:textId="77777777" w:rsidR="001C0204" w:rsidRDefault="00BB4ED8" w:rsidP="001C0204">
      <w:pPr>
        <w:pStyle w:val="Paragrafoelenco"/>
        <w:spacing w:after="0" w:line="360" w:lineRule="auto"/>
        <w:ind w:left="340"/>
        <w:jc w:val="both"/>
        <w:rPr>
          <w:rFonts w:ascii="Times New Roman" w:hAnsi="Times New Roman" w:cs="Times New Roman"/>
        </w:rPr>
      </w:pPr>
      <w:r w:rsidRPr="002A2DD5">
        <w:rPr>
          <w:rFonts w:ascii="Times New Roman" w:hAnsi="Times New Roman" w:cs="Times New Roman"/>
        </w:rPr>
        <w:t>Le informazioni raccolte potranno essere divulgate e/o comunicate attraverso pubblicazioni scientifiche, studi statistici, convegni scientifici, ecc.</w:t>
      </w:r>
      <w:r>
        <w:rPr>
          <w:rFonts w:ascii="Times New Roman" w:hAnsi="Times New Roman" w:cs="Times New Roman"/>
        </w:rPr>
        <w:t xml:space="preserve">, previa totale </w:t>
      </w:r>
      <w:proofErr w:type="spellStart"/>
      <w:r>
        <w:rPr>
          <w:rFonts w:ascii="Times New Roman" w:hAnsi="Times New Roman" w:cs="Times New Roman"/>
        </w:rPr>
        <w:t>anonimizzazione</w:t>
      </w:r>
      <w:proofErr w:type="spellEnd"/>
      <w:r>
        <w:rPr>
          <w:rFonts w:ascii="Times New Roman" w:hAnsi="Times New Roman" w:cs="Times New Roman"/>
        </w:rPr>
        <w:t xml:space="preserve">. </w:t>
      </w:r>
      <w:r w:rsidR="001C0204" w:rsidRPr="001C0204">
        <w:rPr>
          <w:rFonts w:ascii="Times New Roman" w:hAnsi="Times New Roman" w:cs="Times New Roman"/>
        </w:rPr>
        <w:t xml:space="preserve">In particolare, i dati anonimizzati </w:t>
      </w:r>
    </w:p>
    <w:p w14:paraId="76F47D3D" w14:textId="1CF567DF" w:rsidR="00785B69" w:rsidRDefault="001C0204" w:rsidP="001C0204">
      <w:pPr>
        <w:pStyle w:val="Paragrafoelenco"/>
        <w:spacing w:after="0" w:line="360" w:lineRule="auto"/>
        <w:ind w:left="340"/>
        <w:jc w:val="both"/>
        <w:rPr>
          <w:rFonts w:ascii="Times New Roman" w:hAnsi="Times New Roman" w:cs="Times New Roman"/>
        </w:rPr>
      </w:pPr>
      <w:r w:rsidRPr="001C0204">
        <w:rPr>
          <w:rFonts w:ascii="Times New Roman" w:hAnsi="Times New Roman" w:cs="Times New Roman"/>
        </w:rPr>
        <w:t>e in forma aggregata verranno utilizzati per impl</w:t>
      </w:r>
      <w:r w:rsidR="00C00F9E">
        <w:rPr>
          <w:rFonts w:ascii="Times New Roman" w:hAnsi="Times New Roman" w:cs="Times New Roman"/>
        </w:rPr>
        <w:t>ementare il report vaccini anti-</w:t>
      </w:r>
      <w:r w:rsidRPr="001C0204">
        <w:rPr>
          <w:rFonts w:ascii="Times New Roman" w:hAnsi="Times New Roman" w:cs="Times New Roman"/>
        </w:rPr>
        <w:t>Covid-19.</w:t>
      </w:r>
    </w:p>
    <w:p w14:paraId="5942CCDC" w14:textId="77777777" w:rsidR="001C0204" w:rsidRPr="001C0204" w:rsidRDefault="001C0204" w:rsidP="001C0204">
      <w:pPr>
        <w:pStyle w:val="Paragrafoelenco"/>
        <w:spacing w:after="0" w:line="360" w:lineRule="auto"/>
        <w:ind w:left="340"/>
        <w:jc w:val="both"/>
        <w:rPr>
          <w:rFonts w:ascii="Times New Roman" w:hAnsi="Times New Roman" w:cs="Times New Roman"/>
        </w:rPr>
      </w:pPr>
    </w:p>
    <w:p w14:paraId="64D94EC1" w14:textId="28149A16" w:rsidR="00F32BC7" w:rsidRPr="00B763AC" w:rsidRDefault="00F32BC7" w:rsidP="00B763AC">
      <w:pPr>
        <w:pStyle w:val="Paragrafoelenco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763AC">
        <w:rPr>
          <w:rFonts w:ascii="Times New Roman" w:hAnsi="Times New Roman" w:cs="Times New Roman"/>
          <w:b/>
        </w:rPr>
        <w:t>Periodo di Conservazione</w:t>
      </w:r>
    </w:p>
    <w:p w14:paraId="71A8FBBA" w14:textId="3AD18CB4" w:rsidR="00CF007B" w:rsidRDefault="00190D71" w:rsidP="00AD1E30">
      <w:pPr>
        <w:pStyle w:val="Paragrafoelenco"/>
        <w:spacing w:after="0" w:line="360" w:lineRule="auto"/>
        <w:ind w:left="340"/>
        <w:jc w:val="both"/>
        <w:rPr>
          <w:rFonts w:ascii="Times New Roman" w:hAnsi="Times New Roman" w:cs="Times New Roman"/>
        </w:rPr>
      </w:pPr>
      <w:r w:rsidRPr="006E66BC">
        <w:rPr>
          <w:rFonts w:ascii="Times New Roman" w:hAnsi="Times New Roman" w:cs="Times New Roman"/>
        </w:rPr>
        <w:t xml:space="preserve">I dati personali verranno conservati per un periodo congeniale alla realizzazione </w:t>
      </w:r>
      <w:r w:rsidR="008B2A2E">
        <w:rPr>
          <w:rFonts w:ascii="Times New Roman" w:hAnsi="Times New Roman" w:cs="Times New Roman"/>
        </w:rPr>
        <w:t xml:space="preserve">della campagna di vaccinazione anti-Covid-19 </w:t>
      </w:r>
      <w:r w:rsidR="003714B7">
        <w:rPr>
          <w:rFonts w:ascii="Times New Roman" w:hAnsi="Times New Roman" w:cs="Times New Roman"/>
        </w:rPr>
        <w:t>di cui al punto n. 1 delle presenti informazioni privacy</w:t>
      </w:r>
      <w:r w:rsidR="00AD1E30">
        <w:rPr>
          <w:rFonts w:ascii="Times New Roman" w:hAnsi="Times New Roman" w:cs="Times New Roman"/>
        </w:rPr>
        <w:t xml:space="preserve">. </w:t>
      </w:r>
    </w:p>
    <w:p w14:paraId="35EAFCD3" w14:textId="3738C40E" w:rsidR="000C450B" w:rsidRPr="006E66BC" w:rsidRDefault="000C450B" w:rsidP="000C450B">
      <w:pPr>
        <w:spacing w:after="0" w:line="36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Titolari, previa totale </w:t>
      </w:r>
      <w:proofErr w:type="spellStart"/>
      <w:r>
        <w:rPr>
          <w:rFonts w:ascii="Times New Roman" w:hAnsi="Times New Roman" w:cs="Times New Roman"/>
        </w:rPr>
        <w:t>anonimizzazione</w:t>
      </w:r>
      <w:proofErr w:type="spellEnd"/>
      <w:r>
        <w:rPr>
          <w:rFonts w:ascii="Times New Roman" w:hAnsi="Times New Roman" w:cs="Times New Roman"/>
        </w:rPr>
        <w:t xml:space="preserve">, possono </w:t>
      </w:r>
      <w:r w:rsidRPr="003714B7">
        <w:rPr>
          <w:rFonts w:ascii="Times New Roman" w:hAnsi="Times New Roman" w:cs="Times New Roman"/>
        </w:rPr>
        <w:t>conservare illimitatamente</w:t>
      </w:r>
      <w:r>
        <w:rPr>
          <w:rFonts w:ascii="Times New Roman" w:hAnsi="Times New Roman" w:cs="Times New Roman"/>
        </w:rPr>
        <w:t xml:space="preserve"> le informazioni reperite </w:t>
      </w:r>
      <w:r w:rsidRPr="003714B7">
        <w:rPr>
          <w:rFonts w:ascii="Times New Roman" w:hAnsi="Times New Roman" w:cs="Times New Roman"/>
        </w:rPr>
        <w:t>a fini di studio</w:t>
      </w:r>
      <w:r>
        <w:rPr>
          <w:rFonts w:ascii="Times New Roman" w:hAnsi="Times New Roman" w:cs="Times New Roman"/>
        </w:rPr>
        <w:t xml:space="preserve"> e di ricerca, in quanto il dato anonimo, non più riconducibile all’interessato nemmeno in via indiretta, non può ritenersi più dato personale e quindi soggetto alla disciplina di cui al GDPR e al Codice Privacy. </w:t>
      </w:r>
    </w:p>
    <w:p w14:paraId="62B4B203" w14:textId="788843D0" w:rsidR="00785B69" w:rsidRPr="006E66BC" w:rsidRDefault="00785B69" w:rsidP="00CF007B">
      <w:pPr>
        <w:spacing w:after="0" w:line="360" w:lineRule="auto"/>
        <w:ind w:left="357"/>
        <w:jc w:val="both"/>
        <w:rPr>
          <w:rFonts w:ascii="Times New Roman" w:hAnsi="Times New Roman" w:cs="Times New Roman"/>
        </w:rPr>
      </w:pPr>
    </w:p>
    <w:p w14:paraId="256DCD5F" w14:textId="6492C20A" w:rsidR="00F32BC7" w:rsidRDefault="00F32BC7" w:rsidP="00785B69">
      <w:pPr>
        <w:pStyle w:val="Paragrafoelenco"/>
        <w:numPr>
          <w:ilvl w:val="0"/>
          <w:numId w:val="21"/>
        </w:numPr>
        <w:spacing w:after="0"/>
        <w:rPr>
          <w:rFonts w:ascii="Times New Roman" w:hAnsi="Times New Roman" w:cs="Times New Roman"/>
          <w:b/>
        </w:rPr>
      </w:pPr>
      <w:r w:rsidRPr="006E66BC">
        <w:rPr>
          <w:rFonts w:ascii="Times New Roman" w:hAnsi="Times New Roman" w:cs="Times New Roman"/>
          <w:b/>
        </w:rPr>
        <w:t>Accesso ai dati personali</w:t>
      </w:r>
    </w:p>
    <w:p w14:paraId="67492036" w14:textId="77777777" w:rsidR="00CF007B" w:rsidRPr="006E66BC" w:rsidRDefault="00CF007B" w:rsidP="00785B69">
      <w:pPr>
        <w:pStyle w:val="Paragrafoelenco"/>
        <w:spacing w:after="0"/>
        <w:ind w:left="340"/>
        <w:rPr>
          <w:rFonts w:ascii="Times New Roman" w:hAnsi="Times New Roman" w:cs="Times New Roman"/>
          <w:b/>
        </w:rPr>
      </w:pPr>
    </w:p>
    <w:p w14:paraId="3C2BDFA9" w14:textId="525C16B8" w:rsidR="004B06AB" w:rsidRPr="004B06AB" w:rsidRDefault="00190D71" w:rsidP="004B06AB">
      <w:pPr>
        <w:pStyle w:val="Paragrafoelenco"/>
        <w:spacing w:after="0" w:line="360" w:lineRule="auto"/>
        <w:ind w:left="340"/>
        <w:jc w:val="both"/>
        <w:rPr>
          <w:rFonts w:ascii="Times New Roman" w:hAnsi="Times New Roman" w:cs="Times New Roman"/>
        </w:rPr>
      </w:pPr>
      <w:r w:rsidRPr="006E66BC">
        <w:rPr>
          <w:rFonts w:ascii="Times New Roman" w:hAnsi="Times New Roman" w:cs="Times New Roman"/>
        </w:rPr>
        <w:t>I dati potranno essere accessibil</w:t>
      </w:r>
      <w:r w:rsidR="005B5F9B" w:rsidRPr="006E66BC">
        <w:rPr>
          <w:rFonts w:ascii="Times New Roman" w:hAnsi="Times New Roman" w:cs="Times New Roman"/>
        </w:rPr>
        <w:t>i</w:t>
      </w:r>
      <w:r w:rsidRPr="006E66BC">
        <w:rPr>
          <w:rFonts w:ascii="Times New Roman" w:hAnsi="Times New Roman" w:cs="Times New Roman"/>
        </w:rPr>
        <w:t xml:space="preserve"> per le finalità di cui al punto n. </w:t>
      </w:r>
      <w:r w:rsidR="005166EA">
        <w:rPr>
          <w:rFonts w:ascii="Times New Roman" w:hAnsi="Times New Roman" w:cs="Times New Roman"/>
        </w:rPr>
        <w:t>1</w:t>
      </w:r>
      <w:r w:rsidR="00FF3664" w:rsidRPr="006E66BC">
        <w:rPr>
          <w:rFonts w:ascii="Times New Roman" w:hAnsi="Times New Roman" w:cs="Times New Roman"/>
        </w:rPr>
        <w:t xml:space="preserve"> </w:t>
      </w:r>
      <w:r w:rsidR="005166EA">
        <w:rPr>
          <w:rFonts w:ascii="Times New Roman" w:hAnsi="Times New Roman" w:cs="Times New Roman"/>
        </w:rPr>
        <w:t xml:space="preserve">da tutti </w:t>
      </w:r>
      <w:r w:rsidR="007E1B0C">
        <w:rPr>
          <w:rFonts w:ascii="Times New Roman" w:hAnsi="Times New Roman" w:cs="Times New Roman"/>
        </w:rPr>
        <w:t xml:space="preserve">i soggetti coinvolti nell’ambito </w:t>
      </w:r>
      <w:r w:rsidR="00B64DB3">
        <w:rPr>
          <w:rFonts w:ascii="Times New Roman" w:hAnsi="Times New Roman" w:cs="Times New Roman"/>
        </w:rPr>
        <w:t>dell</w:t>
      </w:r>
      <w:r w:rsidR="008B2A2E">
        <w:rPr>
          <w:rFonts w:ascii="Times New Roman" w:hAnsi="Times New Roman" w:cs="Times New Roman"/>
        </w:rPr>
        <w:t xml:space="preserve">a campagna di vaccinazione anti-Covid-19, </w:t>
      </w:r>
      <w:r w:rsidR="007E1B0C">
        <w:rPr>
          <w:rFonts w:ascii="Times New Roman" w:hAnsi="Times New Roman" w:cs="Times New Roman"/>
        </w:rPr>
        <w:t xml:space="preserve">espressamente nominati </w:t>
      </w:r>
      <w:r w:rsidR="007B5C73">
        <w:rPr>
          <w:rFonts w:ascii="Times New Roman" w:hAnsi="Times New Roman" w:cs="Times New Roman"/>
        </w:rPr>
        <w:t>dal Titolare</w:t>
      </w:r>
      <w:r w:rsidR="00785D8B">
        <w:rPr>
          <w:rFonts w:ascii="Times New Roman" w:hAnsi="Times New Roman" w:cs="Times New Roman"/>
        </w:rPr>
        <w:t xml:space="preserve"> </w:t>
      </w:r>
      <w:r w:rsidR="007E1B0C">
        <w:rPr>
          <w:rFonts w:ascii="Times New Roman" w:hAnsi="Times New Roman" w:cs="Times New Roman"/>
        </w:rPr>
        <w:t>quali Persone autorizzate ai sensi degli artt. 29 GDPR e 2-</w:t>
      </w:r>
      <w:r w:rsidR="007E1B0C" w:rsidRPr="007E1B0C">
        <w:rPr>
          <w:rFonts w:ascii="Times New Roman" w:hAnsi="Times New Roman" w:cs="Times New Roman"/>
          <w:i/>
          <w:iCs/>
        </w:rPr>
        <w:t>quaterdecies</w:t>
      </w:r>
      <w:r w:rsidR="007E1B0C">
        <w:rPr>
          <w:rFonts w:ascii="Times New Roman" w:hAnsi="Times New Roman" w:cs="Times New Roman"/>
        </w:rPr>
        <w:t xml:space="preserve"> Codice Privacy, come novellato dal D.lgs. 101/2018</w:t>
      </w:r>
      <w:r w:rsidR="00996B2C">
        <w:rPr>
          <w:rFonts w:ascii="Times New Roman" w:hAnsi="Times New Roman" w:cs="Times New Roman"/>
        </w:rPr>
        <w:t>, ovvero loro delegati</w:t>
      </w:r>
      <w:r w:rsidR="005B5F9B" w:rsidRPr="006E66BC">
        <w:rPr>
          <w:rFonts w:ascii="Times New Roman" w:hAnsi="Times New Roman" w:cs="Times New Roman"/>
        </w:rPr>
        <w:t>; nonché ad altri Enti, Organismi, Autorità verso i quali i</w:t>
      </w:r>
      <w:r w:rsidR="007B5C73">
        <w:rPr>
          <w:rFonts w:ascii="Times New Roman" w:hAnsi="Times New Roman" w:cs="Times New Roman"/>
        </w:rPr>
        <w:t>l</w:t>
      </w:r>
      <w:r w:rsidR="00785D8B">
        <w:rPr>
          <w:rFonts w:ascii="Times New Roman" w:hAnsi="Times New Roman" w:cs="Times New Roman"/>
        </w:rPr>
        <w:t xml:space="preserve"> </w:t>
      </w:r>
      <w:r w:rsidR="007B5C73">
        <w:rPr>
          <w:rFonts w:ascii="Times New Roman" w:hAnsi="Times New Roman" w:cs="Times New Roman"/>
        </w:rPr>
        <w:t>Titolare</w:t>
      </w:r>
      <w:r w:rsidR="005B5F9B" w:rsidRPr="006E66BC">
        <w:rPr>
          <w:rFonts w:ascii="Times New Roman" w:hAnsi="Times New Roman" w:cs="Times New Roman"/>
        </w:rPr>
        <w:t xml:space="preserve"> del trattamento ha un obbligo di comunicazione previsto dalla legge</w:t>
      </w:r>
      <w:r w:rsidR="005166EA">
        <w:rPr>
          <w:rFonts w:ascii="Times New Roman" w:hAnsi="Times New Roman" w:cs="Times New Roman"/>
        </w:rPr>
        <w:t xml:space="preserve"> e/o per le medesime finalità e base giuridica di cui al punto n. 1.</w:t>
      </w:r>
    </w:p>
    <w:p w14:paraId="5580A67E" w14:textId="77777777" w:rsidR="00B81D77" w:rsidRPr="007B5C73" w:rsidRDefault="00B81D77" w:rsidP="00785B69">
      <w:pPr>
        <w:pStyle w:val="Paragrafoelenco"/>
        <w:spacing w:after="0" w:line="360" w:lineRule="auto"/>
        <w:ind w:left="340"/>
        <w:jc w:val="both"/>
        <w:rPr>
          <w:rFonts w:ascii="Times New Roman" w:hAnsi="Times New Roman" w:cs="Times New Roman"/>
        </w:rPr>
      </w:pPr>
    </w:p>
    <w:p w14:paraId="44284B0C" w14:textId="1167B4C5" w:rsidR="003F4DA4" w:rsidRPr="006E66BC" w:rsidRDefault="003F4DA4" w:rsidP="00B763AC">
      <w:pPr>
        <w:pStyle w:val="Paragrafoelenco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E66BC">
        <w:rPr>
          <w:rFonts w:ascii="Times New Roman" w:hAnsi="Times New Roman" w:cs="Times New Roman"/>
          <w:b/>
        </w:rPr>
        <w:t>Diritti dell’interessato</w:t>
      </w:r>
    </w:p>
    <w:p w14:paraId="7BE7A120" w14:textId="77777777" w:rsidR="00E22E73" w:rsidRDefault="00996B2C" w:rsidP="00E22E73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</w:t>
      </w:r>
      <w:r w:rsidR="001E7050" w:rsidRPr="006E66BC">
        <w:rPr>
          <w:rFonts w:ascii="Times New Roman" w:hAnsi="Times New Roman" w:cs="Times New Roman"/>
        </w:rPr>
        <w:t>interessato dispone</w:t>
      </w:r>
      <w:r w:rsidR="00AD29DE" w:rsidRPr="006E66BC">
        <w:rPr>
          <w:rFonts w:ascii="Times New Roman" w:hAnsi="Times New Roman" w:cs="Times New Roman"/>
        </w:rPr>
        <w:t xml:space="preserve"> dei diritti di cui all’art. 15 </w:t>
      </w:r>
      <w:r w:rsidR="001E7050" w:rsidRPr="006E66BC">
        <w:rPr>
          <w:rFonts w:ascii="Times New Roman" w:hAnsi="Times New Roman" w:cs="Times New Roman"/>
        </w:rPr>
        <w:t>GDPR e</w:t>
      </w:r>
      <w:r w:rsidR="00707D28" w:rsidRPr="006E66BC">
        <w:rPr>
          <w:rFonts w:ascii="Times New Roman" w:hAnsi="Times New Roman" w:cs="Times New Roman"/>
        </w:rPr>
        <w:t xml:space="preserve"> ss.</w:t>
      </w:r>
      <w:r w:rsidR="00037826" w:rsidRPr="006E66BC">
        <w:rPr>
          <w:rFonts w:ascii="Times New Roman" w:hAnsi="Times New Roman" w:cs="Times New Roman"/>
        </w:rPr>
        <w:t xml:space="preserve">, più precisamente </w:t>
      </w:r>
      <w:r w:rsidR="00AD29DE" w:rsidRPr="006E66BC">
        <w:rPr>
          <w:rFonts w:ascii="Times New Roman" w:hAnsi="Times New Roman" w:cs="Times New Roman"/>
        </w:rPr>
        <w:t>d</w:t>
      </w:r>
      <w:r w:rsidR="001E7050" w:rsidRPr="006E66BC">
        <w:rPr>
          <w:rFonts w:ascii="Times New Roman" w:hAnsi="Times New Roman" w:cs="Times New Roman"/>
        </w:rPr>
        <w:t>iritto</w:t>
      </w:r>
      <w:r w:rsidR="00037826" w:rsidRPr="006E66BC">
        <w:rPr>
          <w:rFonts w:ascii="Times New Roman" w:hAnsi="Times New Roman" w:cs="Times New Roman"/>
        </w:rPr>
        <w:t xml:space="preserve"> di accesso, diritto</w:t>
      </w:r>
      <w:r w:rsidR="001E7050" w:rsidRPr="006E66BC">
        <w:rPr>
          <w:rFonts w:ascii="Times New Roman" w:hAnsi="Times New Roman" w:cs="Times New Roman"/>
        </w:rPr>
        <w:t xml:space="preserve"> d</w:t>
      </w:r>
      <w:r w:rsidR="007C4D68" w:rsidRPr="006E66BC">
        <w:rPr>
          <w:rFonts w:ascii="Times New Roman" w:hAnsi="Times New Roman" w:cs="Times New Roman"/>
        </w:rPr>
        <w:t xml:space="preserve">i rettifica, </w:t>
      </w:r>
      <w:r w:rsidR="001E7050" w:rsidRPr="006E66BC">
        <w:rPr>
          <w:rFonts w:ascii="Times New Roman" w:hAnsi="Times New Roman" w:cs="Times New Roman"/>
        </w:rPr>
        <w:t>diritto di limitazione di trattamento, diritto alla portabilità dei dati, dir</w:t>
      </w:r>
      <w:r w:rsidR="006D3B83" w:rsidRPr="006E66BC">
        <w:rPr>
          <w:rFonts w:ascii="Times New Roman" w:hAnsi="Times New Roman" w:cs="Times New Roman"/>
        </w:rPr>
        <w:t>itto di opposizione</w:t>
      </w:r>
      <w:r w:rsidR="007C4D68" w:rsidRPr="006E66BC">
        <w:rPr>
          <w:rFonts w:ascii="Times New Roman" w:hAnsi="Times New Roman" w:cs="Times New Roman"/>
        </w:rPr>
        <w:t xml:space="preserve">, nonché il </w:t>
      </w:r>
      <w:r w:rsidR="001E7050" w:rsidRPr="006E66BC">
        <w:rPr>
          <w:rFonts w:ascii="Times New Roman" w:hAnsi="Times New Roman" w:cs="Times New Roman"/>
        </w:rPr>
        <w:t xml:space="preserve">diritto di </w:t>
      </w:r>
      <w:r w:rsidR="006E66BC">
        <w:rPr>
          <w:rFonts w:ascii="Times New Roman" w:hAnsi="Times New Roman" w:cs="Times New Roman"/>
        </w:rPr>
        <w:t xml:space="preserve">proporre </w:t>
      </w:r>
      <w:r w:rsidR="001E7050" w:rsidRPr="006E66BC">
        <w:rPr>
          <w:rFonts w:ascii="Times New Roman" w:hAnsi="Times New Roman" w:cs="Times New Roman"/>
        </w:rPr>
        <w:t>reclamo all’Autorità Garante</w:t>
      </w:r>
      <w:r w:rsidR="0037212D" w:rsidRPr="006E66BC">
        <w:rPr>
          <w:rFonts w:ascii="Times New Roman" w:hAnsi="Times New Roman" w:cs="Times New Roman"/>
        </w:rPr>
        <w:t xml:space="preserve"> (art. 77 GDPR e 141 Codice Privacy, così come novellato dal D. </w:t>
      </w:r>
      <w:proofErr w:type="spellStart"/>
      <w:r w:rsidR="0037212D" w:rsidRPr="006E66BC">
        <w:rPr>
          <w:rFonts w:ascii="Times New Roman" w:hAnsi="Times New Roman" w:cs="Times New Roman"/>
        </w:rPr>
        <w:t>Lgs</w:t>
      </w:r>
      <w:proofErr w:type="spellEnd"/>
      <w:r w:rsidR="0037212D" w:rsidRPr="006E66BC">
        <w:rPr>
          <w:rFonts w:ascii="Times New Roman" w:hAnsi="Times New Roman" w:cs="Times New Roman"/>
        </w:rPr>
        <w:t>. 101/2018)</w:t>
      </w:r>
      <w:r w:rsidR="001E7050" w:rsidRPr="006E66BC">
        <w:rPr>
          <w:rFonts w:ascii="Times New Roman" w:hAnsi="Times New Roman" w:cs="Times New Roman"/>
        </w:rPr>
        <w:t>.</w:t>
      </w:r>
      <w:r w:rsidR="00594A3B">
        <w:rPr>
          <w:rFonts w:ascii="Times New Roman" w:hAnsi="Times New Roman" w:cs="Times New Roman"/>
        </w:rPr>
        <w:t xml:space="preserve"> Tuttavia l’interessato, ai sensi dell’art. 17, paragrafo 3, </w:t>
      </w:r>
      <w:proofErr w:type="spellStart"/>
      <w:r w:rsidR="00594A3B">
        <w:rPr>
          <w:rFonts w:ascii="Times New Roman" w:hAnsi="Times New Roman" w:cs="Times New Roman"/>
        </w:rPr>
        <w:t>lett</w:t>
      </w:r>
      <w:proofErr w:type="spellEnd"/>
      <w:r w:rsidR="00594A3B">
        <w:rPr>
          <w:rFonts w:ascii="Times New Roman" w:hAnsi="Times New Roman" w:cs="Times New Roman"/>
        </w:rPr>
        <w:t>. c), non dispone del diritto alla cancellazione in quanto il trattamento è necessario per motivi di interesse pubblico nel settore della sanità pubblica</w:t>
      </w:r>
      <w:r w:rsidR="00AE1631">
        <w:rPr>
          <w:rFonts w:ascii="Times New Roman" w:hAnsi="Times New Roman" w:cs="Times New Roman"/>
        </w:rPr>
        <w:t xml:space="preserve"> in conformità dell’art. 9, paragrafo 2, lettera i).</w:t>
      </w:r>
    </w:p>
    <w:p w14:paraId="36B928A1" w14:textId="68FBDA83" w:rsidR="00E22E73" w:rsidRDefault="00E22E73" w:rsidP="00C9337D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conferimento dei</w:t>
      </w:r>
      <w:r w:rsidR="00DA312C">
        <w:rPr>
          <w:rFonts w:ascii="Times New Roman" w:hAnsi="Times New Roman" w:cs="Times New Roman"/>
        </w:rPr>
        <w:t xml:space="preserve"> dati personali è</w:t>
      </w:r>
      <w:r>
        <w:rPr>
          <w:rFonts w:ascii="Times New Roman" w:hAnsi="Times New Roman" w:cs="Times New Roman"/>
        </w:rPr>
        <w:t xml:space="preserve"> facoltativo, tuttavia, il mancato, parziale o inesatto conferimento degli stessi comporterà l’impossibilità </w:t>
      </w:r>
      <w:r w:rsidR="00C9337D">
        <w:rPr>
          <w:rFonts w:ascii="Times New Roman" w:hAnsi="Times New Roman" w:cs="Times New Roman"/>
        </w:rPr>
        <w:t>di partecipare alla</w:t>
      </w:r>
      <w:r>
        <w:rPr>
          <w:rFonts w:ascii="Times New Roman" w:hAnsi="Times New Roman" w:cs="Times New Roman"/>
        </w:rPr>
        <w:t xml:space="preserve"> campagna </w:t>
      </w:r>
      <w:r w:rsidR="00C9337D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>v</w:t>
      </w:r>
      <w:r w:rsidR="00C9337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ccina</w:t>
      </w:r>
      <w:r w:rsidR="00C9337D">
        <w:rPr>
          <w:rFonts w:ascii="Times New Roman" w:hAnsi="Times New Roman" w:cs="Times New Roman"/>
        </w:rPr>
        <w:t>zione anti</w:t>
      </w:r>
      <w:r w:rsidR="00C00F9E">
        <w:rPr>
          <w:rFonts w:ascii="Times New Roman" w:hAnsi="Times New Roman" w:cs="Times New Roman"/>
        </w:rPr>
        <w:t>-</w:t>
      </w:r>
      <w:r w:rsidR="00C9337D">
        <w:rPr>
          <w:rFonts w:ascii="Times New Roman" w:hAnsi="Times New Roman" w:cs="Times New Roman"/>
        </w:rPr>
        <w:t>Covid-19.</w:t>
      </w:r>
    </w:p>
    <w:p w14:paraId="29483E19" w14:textId="487BFBE8" w:rsidR="00354826" w:rsidRDefault="00354826" w:rsidP="00CF007B">
      <w:pPr>
        <w:pStyle w:val="Paragrafoelenco"/>
        <w:spacing w:after="0" w:line="360" w:lineRule="auto"/>
        <w:ind w:left="340"/>
        <w:jc w:val="both"/>
        <w:rPr>
          <w:rFonts w:ascii="Times New Roman" w:hAnsi="Times New Roman" w:cs="Times New Roman"/>
          <w:bCs/>
        </w:rPr>
      </w:pPr>
    </w:p>
    <w:p w14:paraId="577BBE82" w14:textId="77777777" w:rsidR="00C00F9E" w:rsidRPr="00CF007B" w:rsidRDefault="00C00F9E" w:rsidP="00CF007B">
      <w:pPr>
        <w:pStyle w:val="Paragrafoelenco"/>
        <w:spacing w:after="0" w:line="360" w:lineRule="auto"/>
        <w:ind w:left="340"/>
        <w:jc w:val="both"/>
        <w:rPr>
          <w:rFonts w:ascii="Times New Roman" w:hAnsi="Times New Roman" w:cs="Times New Roman"/>
          <w:bCs/>
        </w:rPr>
      </w:pPr>
    </w:p>
    <w:p w14:paraId="055E7F17" w14:textId="2AB5D79A" w:rsidR="003F4DA4" w:rsidRPr="00B763AC" w:rsidRDefault="003F4DA4" w:rsidP="00B763AC">
      <w:pPr>
        <w:pStyle w:val="Paragrafoelenco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763AC">
        <w:rPr>
          <w:rFonts w:ascii="Times New Roman" w:hAnsi="Times New Roman" w:cs="Times New Roman"/>
          <w:b/>
        </w:rPr>
        <w:lastRenderedPageBreak/>
        <w:t>Modalità di esercizio dei diritti</w:t>
      </w:r>
    </w:p>
    <w:p w14:paraId="41C9AE87" w14:textId="729033C6" w:rsidR="00643B83" w:rsidRDefault="000123A4" w:rsidP="00996B2C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6E66BC">
        <w:rPr>
          <w:rFonts w:ascii="Times New Roman" w:hAnsi="Times New Roman" w:cs="Times New Roman"/>
        </w:rPr>
        <w:t>Il soggetto interessato potrà in qualsiasi momento esercitare i diritti inviando</w:t>
      </w:r>
      <w:r w:rsidR="00785D8B">
        <w:rPr>
          <w:rFonts w:ascii="Times New Roman" w:hAnsi="Times New Roman" w:cs="Times New Roman"/>
        </w:rPr>
        <w:t xml:space="preserve"> apposita comunicazione </w:t>
      </w:r>
      <w:r w:rsidR="00785D8B" w:rsidRPr="006E66BC">
        <w:rPr>
          <w:rFonts w:ascii="Times New Roman" w:hAnsi="Times New Roman" w:cs="Times New Roman"/>
        </w:rPr>
        <w:t>a</w:t>
      </w:r>
      <w:r w:rsidR="00643B83">
        <w:rPr>
          <w:rFonts w:ascii="Times New Roman" w:hAnsi="Times New Roman" w:cs="Times New Roman"/>
        </w:rPr>
        <w:t>ll’</w:t>
      </w:r>
      <w:r w:rsidR="00785D8B">
        <w:rPr>
          <w:rFonts w:ascii="Times New Roman" w:hAnsi="Times New Roman" w:cs="Times New Roman"/>
        </w:rPr>
        <w:t xml:space="preserve"> </w:t>
      </w:r>
      <w:r w:rsidR="00785D8B" w:rsidRPr="006E66BC">
        <w:rPr>
          <w:rFonts w:ascii="Times New Roman" w:hAnsi="Times New Roman" w:cs="Times New Roman"/>
        </w:rPr>
        <w:t>indirizz</w:t>
      </w:r>
      <w:r w:rsidR="00643B83">
        <w:rPr>
          <w:rFonts w:ascii="Times New Roman" w:hAnsi="Times New Roman" w:cs="Times New Roman"/>
        </w:rPr>
        <w:t>o</w:t>
      </w:r>
      <w:r w:rsidR="00785D8B" w:rsidRPr="006E66BC">
        <w:rPr>
          <w:rFonts w:ascii="Times New Roman" w:hAnsi="Times New Roman" w:cs="Times New Roman"/>
        </w:rPr>
        <w:t xml:space="preserve"> </w:t>
      </w:r>
      <w:r w:rsidR="00643B83">
        <w:rPr>
          <w:rFonts w:ascii="Times New Roman" w:hAnsi="Times New Roman" w:cs="Times New Roman"/>
        </w:rPr>
        <w:t>PEC del Titolare</w:t>
      </w:r>
      <w:r w:rsidR="009A66C9">
        <w:rPr>
          <w:rFonts w:ascii="Times New Roman" w:hAnsi="Times New Roman" w:cs="Times New Roman"/>
        </w:rPr>
        <w:t xml:space="preserve"> </w:t>
      </w:r>
      <w:hyperlink r:id="rId9" w:history="1">
        <w:r w:rsidR="009A66C9" w:rsidRPr="00B11264">
          <w:rPr>
            <w:rStyle w:val="Collegamentoipertestuale"/>
            <w:rFonts w:ascii="Times New Roman" w:hAnsi="Times New Roman" w:cs="Times New Roman"/>
          </w:rPr>
          <w:t>protocollo@pec.asp.cosenza.it</w:t>
        </w:r>
      </w:hyperlink>
      <w:r w:rsidR="009A66C9">
        <w:rPr>
          <w:rFonts w:ascii="Times New Roman" w:hAnsi="Times New Roman" w:cs="Times New Roman"/>
        </w:rPr>
        <w:t xml:space="preserve"> </w:t>
      </w:r>
      <w:r w:rsidR="00996B2C">
        <w:rPr>
          <w:rFonts w:ascii="Times New Roman" w:hAnsi="Times New Roman" w:cs="Times New Roman"/>
        </w:rPr>
        <w:t xml:space="preserve"> </w:t>
      </w:r>
    </w:p>
    <w:p w14:paraId="0384CCA3" w14:textId="77777777" w:rsidR="00785B69" w:rsidRPr="00785B69" w:rsidRDefault="00785B69" w:rsidP="00785B6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87AA58F" w14:textId="1297F3A7" w:rsidR="00EF1F42" w:rsidRPr="00B763AC" w:rsidRDefault="00EF1F42" w:rsidP="00B763AC">
      <w:pPr>
        <w:pStyle w:val="Paragrafoelenco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763AC">
        <w:rPr>
          <w:rFonts w:ascii="Times New Roman" w:hAnsi="Times New Roman" w:cs="Times New Roman"/>
          <w:b/>
        </w:rPr>
        <w:t>Identità e dati di contatto del:</w:t>
      </w:r>
    </w:p>
    <w:p w14:paraId="642E07C9" w14:textId="074AACF0" w:rsidR="00BB04C1" w:rsidRPr="006E66BC" w:rsidRDefault="0036435E" w:rsidP="00BB04C1">
      <w:pPr>
        <w:pStyle w:val="Paragrafoelenco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Titolare</w:t>
      </w:r>
      <w:r w:rsidRPr="006E66BC">
        <w:rPr>
          <w:rFonts w:ascii="Times New Roman" w:hAnsi="Times New Roman" w:cs="Times New Roman"/>
          <w:b/>
        </w:rPr>
        <w:t xml:space="preserve"> </w:t>
      </w:r>
      <w:r w:rsidR="002A7E7E" w:rsidRPr="006E66BC">
        <w:rPr>
          <w:rFonts w:ascii="Times New Roman" w:hAnsi="Times New Roman" w:cs="Times New Roman"/>
          <w:b/>
        </w:rPr>
        <w:t>del trattamento</w:t>
      </w:r>
      <w:r w:rsidR="00FF3664" w:rsidRPr="006E66BC">
        <w:rPr>
          <w:rFonts w:ascii="Times New Roman" w:hAnsi="Times New Roman" w:cs="Times New Roman"/>
          <w:b/>
        </w:rPr>
        <w:t xml:space="preserve"> – </w:t>
      </w:r>
      <w:r w:rsidR="008F078B">
        <w:rPr>
          <w:rFonts w:ascii="Times New Roman" w:hAnsi="Times New Roman" w:cs="Times New Roman"/>
          <w:b/>
        </w:rPr>
        <w:t xml:space="preserve">Azienda Sanitaria Provinciale Cosenza </w:t>
      </w:r>
    </w:p>
    <w:tbl>
      <w:tblPr>
        <w:tblStyle w:val="Grigliatabella"/>
        <w:tblW w:w="0" w:type="auto"/>
        <w:tblInd w:w="534" w:type="dxa"/>
        <w:tblLook w:val="04A0" w:firstRow="1" w:lastRow="0" w:firstColumn="1" w:lastColumn="0" w:noHBand="0" w:noVBand="1"/>
      </w:tblPr>
      <w:tblGrid>
        <w:gridCol w:w="9244"/>
      </w:tblGrid>
      <w:tr w:rsidR="00BB04C1" w:rsidRPr="006E66BC" w14:paraId="7BE7F332" w14:textId="77777777" w:rsidTr="008E3DFD">
        <w:trPr>
          <w:trHeight w:val="815"/>
        </w:trPr>
        <w:tc>
          <w:tcPr>
            <w:tcW w:w="9244" w:type="dxa"/>
          </w:tcPr>
          <w:p w14:paraId="54ED83A2" w14:textId="32684E70" w:rsidR="00BB04C1" w:rsidRPr="006E66BC" w:rsidRDefault="00FF3664" w:rsidP="00BB04C1">
            <w:pPr>
              <w:pStyle w:val="Paragrafoelenco"/>
              <w:tabs>
                <w:tab w:val="left" w:pos="1830"/>
              </w:tabs>
              <w:jc w:val="both"/>
              <w:rPr>
                <w:sz w:val="22"/>
                <w:szCs w:val="22"/>
              </w:rPr>
            </w:pPr>
            <w:r w:rsidRPr="006E66BC">
              <w:rPr>
                <w:sz w:val="22"/>
                <w:szCs w:val="22"/>
              </w:rPr>
              <w:t xml:space="preserve">In persona </w:t>
            </w:r>
            <w:r w:rsidR="00E53AA2">
              <w:rPr>
                <w:sz w:val="22"/>
                <w:szCs w:val="22"/>
              </w:rPr>
              <w:t>del Commissario Straordinario Dr. Vincenzo Carlo La regina</w:t>
            </w:r>
          </w:p>
          <w:p w14:paraId="36DFC0FC" w14:textId="3108A9C9" w:rsidR="00BB04C1" w:rsidRPr="006E66BC" w:rsidRDefault="00BB04C1" w:rsidP="00BB04C1">
            <w:pPr>
              <w:pStyle w:val="Paragrafoelenco"/>
              <w:tabs>
                <w:tab w:val="left" w:pos="1830"/>
              </w:tabs>
              <w:jc w:val="both"/>
              <w:rPr>
                <w:sz w:val="22"/>
                <w:szCs w:val="22"/>
              </w:rPr>
            </w:pPr>
            <w:r w:rsidRPr="006E66BC">
              <w:rPr>
                <w:sz w:val="22"/>
                <w:szCs w:val="22"/>
              </w:rPr>
              <w:t>E</w:t>
            </w:r>
            <w:r w:rsidR="00FF3664" w:rsidRPr="006E66BC">
              <w:rPr>
                <w:sz w:val="22"/>
                <w:szCs w:val="22"/>
              </w:rPr>
              <w:t>-</w:t>
            </w:r>
            <w:r w:rsidRPr="006E66BC">
              <w:rPr>
                <w:sz w:val="22"/>
                <w:szCs w:val="22"/>
              </w:rPr>
              <w:t>mail:</w:t>
            </w:r>
            <w:r w:rsidR="00FF3664" w:rsidRPr="006E66BC">
              <w:rPr>
                <w:sz w:val="22"/>
                <w:szCs w:val="22"/>
              </w:rPr>
              <w:t xml:space="preserve"> </w:t>
            </w:r>
            <w:r w:rsidR="00E53AA2" w:rsidRPr="00E53AA2">
              <w:rPr>
                <w:sz w:val="22"/>
                <w:szCs w:val="22"/>
              </w:rPr>
              <w:t>direzione.generale@aspcs.gov.it</w:t>
            </w:r>
          </w:p>
          <w:p w14:paraId="40FB42F0" w14:textId="68228F94" w:rsidR="00BB04C1" w:rsidRPr="006E66BC" w:rsidRDefault="00BB04C1" w:rsidP="002A7E7E">
            <w:pPr>
              <w:pStyle w:val="Paragrafoelenco"/>
              <w:tabs>
                <w:tab w:val="left" w:pos="1830"/>
              </w:tabs>
              <w:jc w:val="both"/>
              <w:rPr>
                <w:sz w:val="22"/>
                <w:szCs w:val="22"/>
              </w:rPr>
            </w:pPr>
            <w:r w:rsidRPr="006E66BC">
              <w:rPr>
                <w:sz w:val="22"/>
                <w:szCs w:val="22"/>
              </w:rPr>
              <w:t>PEC</w:t>
            </w:r>
            <w:r w:rsidRPr="008E3DFD">
              <w:rPr>
                <w:sz w:val="22"/>
                <w:szCs w:val="22"/>
              </w:rPr>
              <w:t>:</w:t>
            </w:r>
            <w:r w:rsidR="008E3DFD" w:rsidRPr="008E3DFD">
              <w:rPr>
                <w:sz w:val="22"/>
                <w:szCs w:val="22"/>
              </w:rPr>
              <w:t xml:space="preserve"> </w:t>
            </w:r>
            <w:hyperlink r:id="rId10" w:history="1">
              <w:r w:rsidR="009A66C9" w:rsidRPr="00B11264">
                <w:rPr>
                  <w:rStyle w:val="Collegamentoipertestuale"/>
                </w:rPr>
                <w:t>protocollo@pec.asp.cosenza.it</w:t>
              </w:r>
            </w:hyperlink>
            <w:r w:rsidR="009A66C9">
              <w:rPr>
                <w:sz w:val="22"/>
                <w:szCs w:val="22"/>
              </w:rPr>
              <w:t xml:space="preserve"> </w:t>
            </w:r>
          </w:p>
          <w:p w14:paraId="0243BE4B" w14:textId="182F18F1" w:rsidR="00BB04C1" w:rsidRPr="006E66BC" w:rsidRDefault="00BB04C1" w:rsidP="00BB04C1">
            <w:pPr>
              <w:pStyle w:val="Paragrafoelenco"/>
              <w:jc w:val="both"/>
              <w:rPr>
                <w:sz w:val="22"/>
                <w:szCs w:val="22"/>
              </w:rPr>
            </w:pPr>
            <w:r w:rsidRPr="008E3DFD">
              <w:rPr>
                <w:sz w:val="22"/>
                <w:szCs w:val="22"/>
              </w:rPr>
              <w:t>Tel.:</w:t>
            </w:r>
            <w:r w:rsidR="008E3DFD" w:rsidRPr="008E3DFD">
              <w:rPr>
                <w:sz w:val="22"/>
                <w:szCs w:val="22"/>
              </w:rPr>
              <w:t xml:space="preserve"> 09848931</w:t>
            </w:r>
          </w:p>
        </w:tc>
      </w:tr>
    </w:tbl>
    <w:p w14:paraId="41F91B21" w14:textId="77777777" w:rsidR="00785D8B" w:rsidRPr="006E66BC" w:rsidRDefault="00785D8B" w:rsidP="00785D8B">
      <w:pPr>
        <w:pStyle w:val="Paragrafoelenco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E66BC">
        <w:rPr>
          <w:rFonts w:ascii="Times New Roman" w:hAnsi="Times New Roman" w:cs="Times New Roman"/>
          <w:b/>
        </w:rPr>
        <w:t>DPO (RPD) – SCUDO PRIVACY S.r.l.</w:t>
      </w:r>
    </w:p>
    <w:tbl>
      <w:tblPr>
        <w:tblStyle w:val="Grigliatabella"/>
        <w:tblW w:w="0" w:type="auto"/>
        <w:tblInd w:w="534" w:type="dxa"/>
        <w:tblLook w:val="04A0" w:firstRow="1" w:lastRow="0" w:firstColumn="1" w:lastColumn="0" w:noHBand="0" w:noVBand="1"/>
      </w:tblPr>
      <w:tblGrid>
        <w:gridCol w:w="9244"/>
      </w:tblGrid>
      <w:tr w:rsidR="00785D8B" w:rsidRPr="006E66BC" w14:paraId="4B16CBDC" w14:textId="77777777" w:rsidTr="006C7160">
        <w:tc>
          <w:tcPr>
            <w:tcW w:w="9244" w:type="dxa"/>
          </w:tcPr>
          <w:p w14:paraId="0C9298A8" w14:textId="279EA363" w:rsidR="00785D8B" w:rsidRPr="006E66BC" w:rsidRDefault="00785D8B" w:rsidP="006C7160">
            <w:pPr>
              <w:pStyle w:val="Paragrafoelenco"/>
              <w:tabs>
                <w:tab w:val="left" w:pos="1830"/>
              </w:tabs>
              <w:jc w:val="both"/>
              <w:rPr>
                <w:sz w:val="22"/>
                <w:szCs w:val="22"/>
              </w:rPr>
            </w:pPr>
            <w:r w:rsidRPr="006E66BC">
              <w:rPr>
                <w:sz w:val="22"/>
                <w:szCs w:val="22"/>
              </w:rPr>
              <w:t>In p</w:t>
            </w:r>
            <w:r w:rsidR="00056103">
              <w:rPr>
                <w:sz w:val="22"/>
                <w:szCs w:val="22"/>
              </w:rPr>
              <w:t>ersona di</w:t>
            </w:r>
            <w:r w:rsidRPr="006E66BC">
              <w:rPr>
                <w:sz w:val="22"/>
                <w:szCs w:val="22"/>
              </w:rPr>
              <w:t>: Dott. Carlo Villanacci</w:t>
            </w:r>
          </w:p>
          <w:p w14:paraId="1B70A280" w14:textId="1951ECF4" w:rsidR="00785D8B" w:rsidRPr="00996B2C" w:rsidRDefault="00785D8B" w:rsidP="00996B2C">
            <w:pPr>
              <w:pStyle w:val="Paragrafoelenco"/>
              <w:tabs>
                <w:tab w:val="left" w:pos="1830"/>
              </w:tabs>
              <w:jc w:val="both"/>
              <w:rPr>
                <w:sz w:val="22"/>
                <w:szCs w:val="22"/>
              </w:rPr>
            </w:pPr>
            <w:r w:rsidRPr="006E66BC">
              <w:rPr>
                <w:sz w:val="22"/>
                <w:szCs w:val="22"/>
              </w:rPr>
              <w:t xml:space="preserve">E-mail: </w:t>
            </w:r>
            <w:hyperlink r:id="rId11" w:history="1">
              <w:r w:rsidR="00D75B92" w:rsidRPr="00865E12">
                <w:rPr>
                  <w:rStyle w:val="Collegamentoipertestuale"/>
                </w:rPr>
                <w:t>dpo@scudoprivacysrl.com</w:t>
              </w:r>
            </w:hyperlink>
            <w:r w:rsidR="00D75B92">
              <w:rPr>
                <w:sz w:val="22"/>
                <w:szCs w:val="22"/>
              </w:rPr>
              <w:t xml:space="preserve"> </w:t>
            </w:r>
          </w:p>
        </w:tc>
      </w:tr>
    </w:tbl>
    <w:p w14:paraId="51878136" w14:textId="006E479D" w:rsidR="00996B2C" w:rsidRDefault="00996B2C" w:rsidP="00785B69">
      <w:pPr>
        <w:rPr>
          <w:rFonts w:ascii="Times New Roman" w:hAnsi="Times New Roman" w:cs="Times New Roman"/>
          <w:b/>
          <w:sz w:val="26"/>
          <w:szCs w:val="26"/>
        </w:rPr>
      </w:pPr>
    </w:p>
    <w:p w14:paraId="260A5664" w14:textId="7B23EE54" w:rsidR="002B5AD0" w:rsidRPr="007428D0" w:rsidRDefault="002B5AD0" w:rsidP="008E3DFD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2B5AD0" w:rsidRPr="007428D0" w:rsidSect="00037826">
      <w:pgSz w:w="11906" w:h="16838"/>
      <w:pgMar w:top="84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B5E79" w14:textId="77777777" w:rsidR="00A403D4" w:rsidRDefault="00A403D4" w:rsidP="00AF6BC5">
      <w:pPr>
        <w:spacing w:after="0" w:line="240" w:lineRule="auto"/>
      </w:pPr>
      <w:r>
        <w:separator/>
      </w:r>
    </w:p>
  </w:endnote>
  <w:endnote w:type="continuationSeparator" w:id="0">
    <w:p w14:paraId="3FD3CEAD" w14:textId="77777777" w:rsidR="00A403D4" w:rsidRDefault="00A403D4" w:rsidP="00AF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BE45F0" w14:textId="77777777" w:rsidR="00A403D4" w:rsidRDefault="00A403D4" w:rsidP="00AF6BC5">
      <w:pPr>
        <w:spacing w:after="0" w:line="240" w:lineRule="auto"/>
      </w:pPr>
      <w:r>
        <w:separator/>
      </w:r>
    </w:p>
  </w:footnote>
  <w:footnote w:type="continuationSeparator" w:id="0">
    <w:p w14:paraId="3CA42091" w14:textId="77777777" w:rsidR="00A403D4" w:rsidRDefault="00A403D4" w:rsidP="00AF6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712C7"/>
    <w:multiLevelType w:val="hybridMultilevel"/>
    <w:tmpl w:val="1F66DD9C"/>
    <w:lvl w:ilvl="0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FCF2245"/>
    <w:multiLevelType w:val="hybridMultilevel"/>
    <w:tmpl w:val="E72416D8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>
    <w:nsid w:val="108B48CD"/>
    <w:multiLevelType w:val="hybridMultilevel"/>
    <w:tmpl w:val="D05013E0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12087789"/>
    <w:multiLevelType w:val="hybridMultilevel"/>
    <w:tmpl w:val="0486C0DC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>
    <w:nsid w:val="1A375B05"/>
    <w:multiLevelType w:val="hybridMultilevel"/>
    <w:tmpl w:val="E562639A"/>
    <w:lvl w:ilvl="0" w:tplc="A74C955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D42E3"/>
    <w:multiLevelType w:val="hybridMultilevel"/>
    <w:tmpl w:val="484AC0A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145F40"/>
    <w:multiLevelType w:val="multilevel"/>
    <w:tmpl w:val="96E8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AC694D"/>
    <w:multiLevelType w:val="hybridMultilevel"/>
    <w:tmpl w:val="0584D560"/>
    <w:lvl w:ilvl="0" w:tplc="853A6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06B9A"/>
    <w:multiLevelType w:val="hybridMultilevel"/>
    <w:tmpl w:val="5BDA36CE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37BD7FCC"/>
    <w:multiLevelType w:val="hybridMultilevel"/>
    <w:tmpl w:val="24482AAA"/>
    <w:lvl w:ilvl="0" w:tplc="E592A7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9E54381"/>
    <w:multiLevelType w:val="hybridMultilevel"/>
    <w:tmpl w:val="DBA26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D0DD3"/>
    <w:multiLevelType w:val="hybridMultilevel"/>
    <w:tmpl w:val="37D8A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3233EC"/>
    <w:multiLevelType w:val="hybridMultilevel"/>
    <w:tmpl w:val="2314F724"/>
    <w:lvl w:ilvl="0" w:tplc="2340B18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6718F9"/>
    <w:multiLevelType w:val="hybridMultilevel"/>
    <w:tmpl w:val="472CB4D6"/>
    <w:lvl w:ilvl="0" w:tplc="F0601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445731"/>
    <w:multiLevelType w:val="hybridMultilevel"/>
    <w:tmpl w:val="D4C05C52"/>
    <w:lvl w:ilvl="0" w:tplc="53FEBB44">
      <w:start w:val="1"/>
      <w:numFmt w:val="decimal"/>
      <w:lvlText w:val="%1."/>
      <w:lvlJc w:val="left"/>
      <w:pPr>
        <w:ind w:left="340" w:hanging="34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DE0995"/>
    <w:multiLevelType w:val="hybridMultilevel"/>
    <w:tmpl w:val="6DBEB51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C464FF"/>
    <w:multiLevelType w:val="hybridMultilevel"/>
    <w:tmpl w:val="9ED4C72C"/>
    <w:lvl w:ilvl="0" w:tplc="6AC0B456">
      <w:start w:val="5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DB5D2F"/>
    <w:multiLevelType w:val="hybridMultilevel"/>
    <w:tmpl w:val="C0866A32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>
    <w:nsid w:val="6ABB5D31"/>
    <w:multiLevelType w:val="multilevel"/>
    <w:tmpl w:val="96E8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9C1A82"/>
    <w:multiLevelType w:val="hybridMultilevel"/>
    <w:tmpl w:val="6C44E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5E52C0"/>
    <w:multiLevelType w:val="hybridMultilevel"/>
    <w:tmpl w:val="555AE60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D68412F"/>
    <w:multiLevelType w:val="hybridMultilevel"/>
    <w:tmpl w:val="BAF61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5"/>
  </w:num>
  <w:num w:numId="4">
    <w:abstractNumId w:val="11"/>
  </w:num>
  <w:num w:numId="5">
    <w:abstractNumId w:val="21"/>
  </w:num>
  <w:num w:numId="6">
    <w:abstractNumId w:val="20"/>
  </w:num>
  <w:num w:numId="7">
    <w:abstractNumId w:val="2"/>
  </w:num>
  <w:num w:numId="8">
    <w:abstractNumId w:val="8"/>
  </w:num>
  <w:num w:numId="9">
    <w:abstractNumId w:val="5"/>
  </w:num>
  <w:num w:numId="10">
    <w:abstractNumId w:val="13"/>
  </w:num>
  <w:num w:numId="11">
    <w:abstractNumId w:val="6"/>
  </w:num>
  <w:num w:numId="12">
    <w:abstractNumId w:val="18"/>
  </w:num>
  <w:num w:numId="13">
    <w:abstractNumId w:val="7"/>
  </w:num>
  <w:num w:numId="14">
    <w:abstractNumId w:val="16"/>
  </w:num>
  <w:num w:numId="15">
    <w:abstractNumId w:val="17"/>
  </w:num>
  <w:num w:numId="16">
    <w:abstractNumId w:val="1"/>
  </w:num>
  <w:num w:numId="17">
    <w:abstractNumId w:val="3"/>
  </w:num>
  <w:num w:numId="18">
    <w:abstractNumId w:val="10"/>
  </w:num>
  <w:num w:numId="19">
    <w:abstractNumId w:val="19"/>
  </w:num>
  <w:num w:numId="20">
    <w:abstractNumId w:val="0"/>
  </w:num>
  <w:num w:numId="21">
    <w:abstractNumId w:val="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48E"/>
    <w:rsid w:val="000123A4"/>
    <w:rsid w:val="00037826"/>
    <w:rsid w:val="000402C2"/>
    <w:rsid w:val="00046F2E"/>
    <w:rsid w:val="00056103"/>
    <w:rsid w:val="00074439"/>
    <w:rsid w:val="00077EAF"/>
    <w:rsid w:val="00087DE9"/>
    <w:rsid w:val="000A0856"/>
    <w:rsid w:val="000A21BF"/>
    <w:rsid w:val="000A46F7"/>
    <w:rsid w:val="000B6070"/>
    <w:rsid w:val="000C450B"/>
    <w:rsid w:val="000C573F"/>
    <w:rsid w:val="001078AF"/>
    <w:rsid w:val="0011268F"/>
    <w:rsid w:val="00112E68"/>
    <w:rsid w:val="00135D16"/>
    <w:rsid w:val="00166323"/>
    <w:rsid w:val="001721D2"/>
    <w:rsid w:val="00190D71"/>
    <w:rsid w:val="00192CF1"/>
    <w:rsid w:val="00193B27"/>
    <w:rsid w:val="001B2179"/>
    <w:rsid w:val="001C0204"/>
    <w:rsid w:val="001C3779"/>
    <w:rsid w:val="001C5CEF"/>
    <w:rsid w:val="001C5E9C"/>
    <w:rsid w:val="001D6F3C"/>
    <w:rsid w:val="001E06F9"/>
    <w:rsid w:val="001E648E"/>
    <w:rsid w:val="001E7050"/>
    <w:rsid w:val="00213A8C"/>
    <w:rsid w:val="00220964"/>
    <w:rsid w:val="002342C6"/>
    <w:rsid w:val="00247DE7"/>
    <w:rsid w:val="00256908"/>
    <w:rsid w:val="00283054"/>
    <w:rsid w:val="002978F0"/>
    <w:rsid w:val="00297F63"/>
    <w:rsid w:val="002A2DD5"/>
    <w:rsid w:val="002A7E7E"/>
    <w:rsid w:val="002B5AD0"/>
    <w:rsid w:val="002C0927"/>
    <w:rsid w:val="002C3573"/>
    <w:rsid w:val="002C5F62"/>
    <w:rsid w:val="002C69F6"/>
    <w:rsid w:val="002C7A37"/>
    <w:rsid w:val="002F415A"/>
    <w:rsid w:val="002F6053"/>
    <w:rsid w:val="003025DB"/>
    <w:rsid w:val="00307B87"/>
    <w:rsid w:val="003149D9"/>
    <w:rsid w:val="00327975"/>
    <w:rsid w:val="00352772"/>
    <w:rsid w:val="00354826"/>
    <w:rsid w:val="00354E0C"/>
    <w:rsid w:val="003602E9"/>
    <w:rsid w:val="00361970"/>
    <w:rsid w:val="0036435E"/>
    <w:rsid w:val="00365EF7"/>
    <w:rsid w:val="003714B7"/>
    <w:rsid w:val="0037212D"/>
    <w:rsid w:val="00373F73"/>
    <w:rsid w:val="00376114"/>
    <w:rsid w:val="00380FDA"/>
    <w:rsid w:val="003C20ED"/>
    <w:rsid w:val="003F1555"/>
    <w:rsid w:val="003F4DA4"/>
    <w:rsid w:val="003F5384"/>
    <w:rsid w:val="004076CE"/>
    <w:rsid w:val="00407F7B"/>
    <w:rsid w:val="0042700F"/>
    <w:rsid w:val="0043587C"/>
    <w:rsid w:val="0045158E"/>
    <w:rsid w:val="00464A8D"/>
    <w:rsid w:val="0047301F"/>
    <w:rsid w:val="00483DB1"/>
    <w:rsid w:val="0048434B"/>
    <w:rsid w:val="004B06AB"/>
    <w:rsid w:val="004E2D5C"/>
    <w:rsid w:val="004E4E89"/>
    <w:rsid w:val="00500ECB"/>
    <w:rsid w:val="00506F7A"/>
    <w:rsid w:val="005166EA"/>
    <w:rsid w:val="00525133"/>
    <w:rsid w:val="00536F2C"/>
    <w:rsid w:val="0054132B"/>
    <w:rsid w:val="005431EB"/>
    <w:rsid w:val="005623C3"/>
    <w:rsid w:val="00594A3B"/>
    <w:rsid w:val="00596343"/>
    <w:rsid w:val="005A5DFC"/>
    <w:rsid w:val="005A6EB3"/>
    <w:rsid w:val="005B2409"/>
    <w:rsid w:val="005B5F9B"/>
    <w:rsid w:val="005E3154"/>
    <w:rsid w:val="006010C8"/>
    <w:rsid w:val="0061010E"/>
    <w:rsid w:val="006232C9"/>
    <w:rsid w:val="00631DC5"/>
    <w:rsid w:val="006362E8"/>
    <w:rsid w:val="00643B83"/>
    <w:rsid w:val="00675601"/>
    <w:rsid w:val="00684CB8"/>
    <w:rsid w:val="00694364"/>
    <w:rsid w:val="006A69A6"/>
    <w:rsid w:val="006B77EB"/>
    <w:rsid w:val="006C6179"/>
    <w:rsid w:val="006D3B83"/>
    <w:rsid w:val="006E66BC"/>
    <w:rsid w:val="006F627D"/>
    <w:rsid w:val="00703471"/>
    <w:rsid w:val="007059DB"/>
    <w:rsid w:val="00707D28"/>
    <w:rsid w:val="00716557"/>
    <w:rsid w:val="007200E4"/>
    <w:rsid w:val="00721B19"/>
    <w:rsid w:val="00727D55"/>
    <w:rsid w:val="007428D0"/>
    <w:rsid w:val="00742B81"/>
    <w:rsid w:val="00743FF3"/>
    <w:rsid w:val="00761D53"/>
    <w:rsid w:val="0076388E"/>
    <w:rsid w:val="0078440B"/>
    <w:rsid w:val="00785B69"/>
    <w:rsid w:val="00785D8B"/>
    <w:rsid w:val="007B5C73"/>
    <w:rsid w:val="007B69EF"/>
    <w:rsid w:val="007B7E1F"/>
    <w:rsid w:val="007C4D68"/>
    <w:rsid w:val="007D0E1D"/>
    <w:rsid w:val="007D4FBB"/>
    <w:rsid w:val="007D5738"/>
    <w:rsid w:val="007E1B0C"/>
    <w:rsid w:val="0082261B"/>
    <w:rsid w:val="00826617"/>
    <w:rsid w:val="008718CF"/>
    <w:rsid w:val="00875878"/>
    <w:rsid w:val="008A2630"/>
    <w:rsid w:val="008B2A2E"/>
    <w:rsid w:val="008B57FB"/>
    <w:rsid w:val="008B5EFB"/>
    <w:rsid w:val="008D72AD"/>
    <w:rsid w:val="008E3DFD"/>
    <w:rsid w:val="008F078B"/>
    <w:rsid w:val="009028A1"/>
    <w:rsid w:val="00913984"/>
    <w:rsid w:val="00917B28"/>
    <w:rsid w:val="009450AE"/>
    <w:rsid w:val="00947B1F"/>
    <w:rsid w:val="00966B41"/>
    <w:rsid w:val="009745CD"/>
    <w:rsid w:val="00996B2C"/>
    <w:rsid w:val="009A66C9"/>
    <w:rsid w:val="009A7905"/>
    <w:rsid w:val="009B2CB1"/>
    <w:rsid w:val="009B6045"/>
    <w:rsid w:val="009C44A0"/>
    <w:rsid w:val="009C4E20"/>
    <w:rsid w:val="009F3920"/>
    <w:rsid w:val="00A079DC"/>
    <w:rsid w:val="00A13620"/>
    <w:rsid w:val="00A14E02"/>
    <w:rsid w:val="00A403D4"/>
    <w:rsid w:val="00A44ADC"/>
    <w:rsid w:val="00A47CEC"/>
    <w:rsid w:val="00A733CF"/>
    <w:rsid w:val="00A87D28"/>
    <w:rsid w:val="00A94C5C"/>
    <w:rsid w:val="00A97980"/>
    <w:rsid w:val="00AB47B0"/>
    <w:rsid w:val="00AB6DC6"/>
    <w:rsid w:val="00AC3E59"/>
    <w:rsid w:val="00AD1E30"/>
    <w:rsid w:val="00AD29DE"/>
    <w:rsid w:val="00AE1631"/>
    <w:rsid w:val="00AF6BC5"/>
    <w:rsid w:val="00B11910"/>
    <w:rsid w:val="00B14BD7"/>
    <w:rsid w:val="00B160CD"/>
    <w:rsid w:val="00B24CD7"/>
    <w:rsid w:val="00B27F49"/>
    <w:rsid w:val="00B30EE1"/>
    <w:rsid w:val="00B4592A"/>
    <w:rsid w:val="00B459A7"/>
    <w:rsid w:val="00B47AAA"/>
    <w:rsid w:val="00B626F2"/>
    <w:rsid w:val="00B64DB3"/>
    <w:rsid w:val="00B75396"/>
    <w:rsid w:val="00B763AC"/>
    <w:rsid w:val="00B81D77"/>
    <w:rsid w:val="00B82D0A"/>
    <w:rsid w:val="00B931FE"/>
    <w:rsid w:val="00B93395"/>
    <w:rsid w:val="00BA51B1"/>
    <w:rsid w:val="00BB0359"/>
    <w:rsid w:val="00BB04C1"/>
    <w:rsid w:val="00BB2FD5"/>
    <w:rsid w:val="00BB4ED8"/>
    <w:rsid w:val="00BB5042"/>
    <w:rsid w:val="00BC10CD"/>
    <w:rsid w:val="00BC2F16"/>
    <w:rsid w:val="00BD0475"/>
    <w:rsid w:val="00BF34AE"/>
    <w:rsid w:val="00C00F9E"/>
    <w:rsid w:val="00C06712"/>
    <w:rsid w:val="00C21ED5"/>
    <w:rsid w:val="00C47D38"/>
    <w:rsid w:val="00C55CF8"/>
    <w:rsid w:val="00C753D7"/>
    <w:rsid w:val="00C9337D"/>
    <w:rsid w:val="00C96367"/>
    <w:rsid w:val="00CA0FAD"/>
    <w:rsid w:val="00CB6F54"/>
    <w:rsid w:val="00CC320A"/>
    <w:rsid w:val="00CC344E"/>
    <w:rsid w:val="00CD5F1D"/>
    <w:rsid w:val="00CE09D2"/>
    <w:rsid w:val="00CF007B"/>
    <w:rsid w:val="00D01A38"/>
    <w:rsid w:val="00D14D99"/>
    <w:rsid w:val="00D46F92"/>
    <w:rsid w:val="00D70FA4"/>
    <w:rsid w:val="00D75B92"/>
    <w:rsid w:val="00D83EC5"/>
    <w:rsid w:val="00D87074"/>
    <w:rsid w:val="00D9175C"/>
    <w:rsid w:val="00DA312C"/>
    <w:rsid w:val="00DB63A5"/>
    <w:rsid w:val="00DD34CB"/>
    <w:rsid w:val="00DE7818"/>
    <w:rsid w:val="00DF2B0A"/>
    <w:rsid w:val="00E02927"/>
    <w:rsid w:val="00E141BB"/>
    <w:rsid w:val="00E21C45"/>
    <w:rsid w:val="00E22E73"/>
    <w:rsid w:val="00E41B83"/>
    <w:rsid w:val="00E52DF3"/>
    <w:rsid w:val="00E53AA2"/>
    <w:rsid w:val="00E62D1E"/>
    <w:rsid w:val="00E72FAE"/>
    <w:rsid w:val="00E83297"/>
    <w:rsid w:val="00E870A5"/>
    <w:rsid w:val="00E92A9E"/>
    <w:rsid w:val="00EA5263"/>
    <w:rsid w:val="00EC49F7"/>
    <w:rsid w:val="00EF1F42"/>
    <w:rsid w:val="00EF6F29"/>
    <w:rsid w:val="00F16160"/>
    <w:rsid w:val="00F32BC7"/>
    <w:rsid w:val="00F404E5"/>
    <w:rsid w:val="00F418DC"/>
    <w:rsid w:val="00F4478A"/>
    <w:rsid w:val="00F4520E"/>
    <w:rsid w:val="00F61A2F"/>
    <w:rsid w:val="00F72B4B"/>
    <w:rsid w:val="00F74AA0"/>
    <w:rsid w:val="00F9690C"/>
    <w:rsid w:val="00FA3610"/>
    <w:rsid w:val="00FB1DD2"/>
    <w:rsid w:val="00FB6CED"/>
    <w:rsid w:val="00FD7061"/>
    <w:rsid w:val="00FF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44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80FDA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77EA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9D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BB0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F6B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6BC5"/>
  </w:style>
  <w:style w:type="paragraph" w:styleId="Pidipagina">
    <w:name w:val="footer"/>
    <w:basedOn w:val="Normale"/>
    <w:link w:val="PidipaginaCarattere"/>
    <w:uiPriority w:val="99"/>
    <w:unhideWhenUsed/>
    <w:rsid w:val="00AF6B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6BC5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F3664"/>
    <w:rPr>
      <w:color w:val="605E5C"/>
      <w:shd w:val="clear" w:color="auto" w:fill="E1DFDD"/>
    </w:rPr>
  </w:style>
  <w:style w:type="paragraph" w:customStyle="1" w:styleId="Testonormale1">
    <w:name w:val="Testo normale1"/>
    <w:basedOn w:val="Normale"/>
    <w:rsid w:val="00FA36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80FDA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77EA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9D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BB0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F6B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6BC5"/>
  </w:style>
  <w:style w:type="paragraph" w:styleId="Pidipagina">
    <w:name w:val="footer"/>
    <w:basedOn w:val="Normale"/>
    <w:link w:val="PidipaginaCarattere"/>
    <w:uiPriority w:val="99"/>
    <w:unhideWhenUsed/>
    <w:rsid w:val="00AF6B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6BC5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F3664"/>
    <w:rPr>
      <w:color w:val="605E5C"/>
      <w:shd w:val="clear" w:color="auto" w:fill="E1DFDD"/>
    </w:rPr>
  </w:style>
  <w:style w:type="paragraph" w:customStyle="1" w:styleId="Testonormale1">
    <w:name w:val="Testo normale1"/>
    <w:basedOn w:val="Normale"/>
    <w:rsid w:val="00FA36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NULL" TargetMode="External"/><Relationship Id="rId5" Type="http://schemas.openxmlformats.org/officeDocument/2006/relationships/settings" Target="settings.xml"/><Relationship Id="rId10" Type="http://schemas.openxmlformats.org/officeDocument/2006/relationships/hyperlink" Target="NULL" TargetMode="External"/><Relationship Id="rId4" Type="http://schemas.microsoft.com/office/2007/relationships/stylesWithEffects" Target="stylesWithEffects.xml"/><Relationship Id="rId9" Type="http://schemas.openxmlformats.org/officeDocument/2006/relationships/hyperlink" Target="NUL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00220-8AA7-470E-97AA-22CC6B8B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Scudomed</dc:creator>
  <cp:lastModifiedBy>Virginia Stefano</cp:lastModifiedBy>
  <cp:revision>2</cp:revision>
  <cp:lastPrinted>2020-02-25T15:14:00Z</cp:lastPrinted>
  <dcterms:created xsi:type="dcterms:W3CDTF">2021-02-22T08:21:00Z</dcterms:created>
  <dcterms:modified xsi:type="dcterms:W3CDTF">2021-02-22T08:21:00Z</dcterms:modified>
</cp:coreProperties>
</file>