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0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89"/>
        <w:gridCol w:w="12513"/>
      </w:tblGrid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1060B8" w:rsidP="001060B8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</w:t>
            </w:r>
            <w:r w:rsidR="00444D3F" w:rsidRPr="00444D3F">
              <w:rPr>
                <w:b/>
                <w:bCs/>
                <w:sz w:val="16"/>
                <w:szCs w:val="16"/>
              </w:rPr>
              <w:t>ato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b/>
                <w:bCs/>
                <w:sz w:val="16"/>
                <w:szCs w:val="16"/>
              </w:rPr>
              <w:t>Descrizione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CIG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DB407F" w:rsidRDefault="00A560F7" w:rsidP="007F7C9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ZE1282E74D</w:t>
            </w:r>
          </w:p>
        </w:tc>
      </w:tr>
      <w:tr w:rsidR="00444D3F" w:rsidRPr="00444D3F" w:rsidTr="000B41F1">
        <w:trPr>
          <w:trHeight w:val="506"/>
        </w:trPr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Struttura proponente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EC41F5" w:rsidP="001060B8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02853720783 – AZIENDA SANITARIA PROVINCIALE COSENZA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Oggetto del bando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A67693" w:rsidRDefault="00A560F7" w:rsidP="00A560F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Autorizzazione consuntivo n.49213073 del 19/04/2019- Ecografo </w:t>
            </w:r>
            <w:proofErr w:type="spellStart"/>
            <w:r>
              <w:rPr>
                <w:b/>
                <w:sz w:val="16"/>
                <w:szCs w:val="16"/>
              </w:rPr>
              <w:t>Clearvue</w:t>
            </w:r>
            <w:proofErr w:type="spellEnd"/>
            <w:r>
              <w:rPr>
                <w:b/>
                <w:sz w:val="16"/>
                <w:szCs w:val="16"/>
              </w:rPr>
              <w:t xml:space="preserve"> 550 Philips </w:t>
            </w:r>
            <w:proofErr w:type="spellStart"/>
            <w:r>
              <w:rPr>
                <w:b/>
                <w:sz w:val="16"/>
                <w:szCs w:val="16"/>
              </w:rPr>
              <w:t>U.O.C.</w:t>
            </w:r>
            <w:proofErr w:type="spellEnd"/>
            <w:r>
              <w:rPr>
                <w:b/>
                <w:sz w:val="16"/>
                <w:szCs w:val="16"/>
              </w:rPr>
              <w:t xml:space="preserve"> Cardiologia </w:t>
            </w:r>
            <w:proofErr w:type="spellStart"/>
            <w:r>
              <w:rPr>
                <w:b/>
                <w:sz w:val="16"/>
                <w:szCs w:val="16"/>
              </w:rPr>
              <w:t>p.o.</w:t>
            </w:r>
            <w:proofErr w:type="spellEnd"/>
            <w:r>
              <w:rPr>
                <w:b/>
                <w:sz w:val="16"/>
                <w:szCs w:val="16"/>
              </w:rPr>
              <w:t xml:space="preserve"> Castrovillari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Procedura di scelta del contraente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EC41F5" w:rsidRDefault="00EC41F5" w:rsidP="001060B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Affidamento in economia – affidamento diretto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Elenco degli operatori invitati a presentare offerte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2F0DCB" w:rsidRDefault="00EC41F5" w:rsidP="000E6AE7">
            <w:pPr>
              <w:rPr>
                <w:b/>
                <w:sz w:val="16"/>
                <w:szCs w:val="16"/>
              </w:rPr>
            </w:pPr>
            <w:r w:rsidRPr="002F0DCB">
              <w:rPr>
                <w:b/>
                <w:sz w:val="16"/>
                <w:szCs w:val="16"/>
              </w:rPr>
              <w:t xml:space="preserve">Azienda </w:t>
            </w:r>
            <w:r w:rsidR="002F0DCB" w:rsidRPr="002F0DCB">
              <w:rPr>
                <w:b/>
                <w:sz w:val="16"/>
                <w:szCs w:val="16"/>
              </w:rPr>
              <w:t xml:space="preserve">Ditta </w:t>
            </w:r>
            <w:r w:rsidR="000E6AE7">
              <w:rPr>
                <w:b/>
                <w:sz w:val="16"/>
                <w:szCs w:val="16"/>
              </w:rPr>
              <w:t xml:space="preserve">Philips – Monza </w:t>
            </w:r>
          </w:p>
        </w:tc>
      </w:tr>
      <w:tr w:rsidR="00D8455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8455F" w:rsidRPr="00444D3F" w:rsidRDefault="00D8455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Aggiudicatario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8455F" w:rsidRPr="002F0DCB" w:rsidRDefault="000E6AE7" w:rsidP="00AF443A">
            <w:pPr>
              <w:rPr>
                <w:b/>
                <w:sz w:val="16"/>
                <w:szCs w:val="16"/>
              </w:rPr>
            </w:pPr>
            <w:r w:rsidRPr="002F0DCB">
              <w:rPr>
                <w:b/>
                <w:sz w:val="16"/>
                <w:szCs w:val="16"/>
              </w:rPr>
              <w:t xml:space="preserve">Azienda Ditta </w:t>
            </w:r>
            <w:r>
              <w:rPr>
                <w:b/>
                <w:sz w:val="16"/>
                <w:szCs w:val="16"/>
              </w:rPr>
              <w:t>Philips – Monza</w:t>
            </w:r>
          </w:p>
        </w:tc>
      </w:tr>
      <w:tr w:rsidR="00D8455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8455F" w:rsidRPr="00444D3F" w:rsidRDefault="00D8455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Importo di aggiudicazione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8455F" w:rsidRPr="009B67A2" w:rsidRDefault="00D8455F" w:rsidP="000E6AE7">
            <w:pPr>
              <w:rPr>
                <w:b/>
                <w:sz w:val="16"/>
                <w:szCs w:val="16"/>
              </w:rPr>
            </w:pPr>
            <w:r w:rsidRPr="009B67A2">
              <w:rPr>
                <w:b/>
                <w:sz w:val="16"/>
                <w:szCs w:val="16"/>
              </w:rPr>
              <w:t xml:space="preserve">€ </w:t>
            </w:r>
            <w:bookmarkStart w:id="0" w:name="_GoBack"/>
            <w:bookmarkEnd w:id="0"/>
            <w:r w:rsidR="000E6AE7">
              <w:rPr>
                <w:b/>
                <w:sz w:val="16"/>
                <w:szCs w:val="16"/>
              </w:rPr>
              <w:t>768,60</w:t>
            </w:r>
            <w:r>
              <w:rPr>
                <w:b/>
                <w:sz w:val="16"/>
                <w:szCs w:val="16"/>
              </w:rPr>
              <w:t xml:space="preserve"> IVA  inclusa</w:t>
            </w:r>
          </w:p>
        </w:tc>
      </w:tr>
      <w:tr w:rsidR="00D8455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8455F" w:rsidRPr="00444D3F" w:rsidRDefault="00D8455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Tempi di completamento dell’opera, servizio o fornitura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8455F" w:rsidRPr="009B67A2" w:rsidRDefault="000E6AE7" w:rsidP="000E6AE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</w:t>
            </w:r>
            <w:r w:rsidR="00506583">
              <w:rPr>
                <w:b/>
                <w:sz w:val="16"/>
                <w:szCs w:val="16"/>
              </w:rPr>
              <w:t>/0</w:t>
            </w:r>
            <w:r>
              <w:rPr>
                <w:b/>
                <w:sz w:val="16"/>
                <w:szCs w:val="16"/>
              </w:rPr>
              <w:t>3</w:t>
            </w:r>
            <w:r w:rsidR="00506583">
              <w:rPr>
                <w:b/>
                <w:sz w:val="16"/>
                <w:szCs w:val="16"/>
              </w:rPr>
              <w:t>/2019</w:t>
            </w:r>
          </w:p>
        </w:tc>
      </w:tr>
      <w:tr w:rsidR="00D8455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8455F" w:rsidRPr="00444D3F" w:rsidRDefault="00D8455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Importo delle somme liquidate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8455F" w:rsidRPr="00444D3F" w:rsidRDefault="00D8455F" w:rsidP="001060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==</w:t>
            </w:r>
          </w:p>
        </w:tc>
      </w:tr>
    </w:tbl>
    <w:p w:rsidR="00F90D2F" w:rsidRDefault="00F90D2F"/>
    <w:p w:rsidR="001060B8" w:rsidRPr="001060B8" w:rsidRDefault="001060B8" w:rsidP="001060B8">
      <w:pPr>
        <w:spacing w:after="0"/>
        <w:rPr>
          <w:bCs/>
        </w:rPr>
      </w:pPr>
      <w:r>
        <w:t xml:space="preserve">Estratta da: </w:t>
      </w:r>
      <w:r w:rsidRPr="001060B8">
        <w:rPr>
          <w:bCs/>
        </w:rPr>
        <w:t>Delibera  ANAC n. 39 del 20 gennaio 2016</w:t>
      </w:r>
    </w:p>
    <w:p w:rsidR="001060B8" w:rsidRPr="001060B8" w:rsidRDefault="001060B8" w:rsidP="001060B8">
      <w:pPr>
        <w:spacing w:after="0"/>
        <w:rPr>
          <w:i/>
          <w:sz w:val="20"/>
          <w:szCs w:val="20"/>
        </w:rPr>
      </w:pPr>
      <w:r w:rsidRPr="001060B8">
        <w:rPr>
          <w:bCs/>
          <w:i/>
          <w:sz w:val="20"/>
          <w:szCs w:val="20"/>
        </w:rPr>
        <w:t>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69/2015.</w:t>
      </w:r>
    </w:p>
    <w:sectPr w:rsidR="001060B8" w:rsidRPr="001060B8" w:rsidSect="00444D3F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8"/>
  <w:proofState w:spelling="clean"/>
  <w:defaultTabStop w:val="708"/>
  <w:hyphenationZone w:val="283"/>
  <w:characterSpacingControl w:val="doNotCompress"/>
  <w:compat/>
  <w:rsids>
    <w:rsidRoot w:val="00444D3F"/>
    <w:rsid w:val="00085834"/>
    <w:rsid w:val="000B41F1"/>
    <w:rsid w:val="000D3E0A"/>
    <w:rsid w:val="000E6AE7"/>
    <w:rsid w:val="00102082"/>
    <w:rsid w:val="001060B8"/>
    <w:rsid w:val="001373FC"/>
    <w:rsid w:val="002D4634"/>
    <w:rsid w:val="002F0D64"/>
    <w:rsid w:val="002F0DCB"/>
    <w:rsid w:val="003531DD"/>
    <w:rsid w:val="003953DE"/>
    <w:rsid w:val="00444D3F"/>
    <w:rsid w:val="004F772C"/>
    <w:rsid w:val="005063CD"/>
    <w:rsid w:val="00506583"/>
    <w:rsid w:val="00534EC5"/>
    <w:rsid w:val="005545B1"/>
    <w:rsid w:val="005632B3"/>
    <w:rsid w:val="00662221"/>
    <w:rsid w:val="00675F5B"/>
    <w:rsid w:val="006829CB"/>
    <w:rsid w:val="00711297"/>
    <w:rsid w:val="00715A0D"/>
    <w:rsid w:val="007366FA"/>
    <w:rsid w:val="0076147A"/>
    <w:rsid w:val="007E7133"/>
    <w:rsid w:val="007E75A2"/>
    <w:rsid w:val="007F7C9F"/>
    <w:rsid w:val="0082707D"/>
    <w:rsid w:val="00876808"/>
    <w:rsid w:val="008F685B"/>
    <w:rsid w:val="009B67A2"/>
    <w:rsid w:val="00A560F7"/>
    <w:rsid w:val="00A607EE"/>
    <w:rsid w:val="00A67693"/>
    <w:rsid w:val="00AA180E"/>
    <w:rsid w:val="00AC2677"/>
    <w:rsid w:val="00B5386D"/>
    <w:rsid w:val="00B643FB"/>
    <w:rsid w:val="00C824C2"/>
    <w:rsid w:val="00CB65CD"/>
    <w:rsid w:val="00CE3A2D"/>
    <w:rsid w:val="00D8455F"/>
    <w:rsid w:val="00DB407F"/>
    <w:rsid w:val="00DB558E"/>
    <w:rsid w:val="00E02E81"/>
    <w:rsid w:val="00E533B7"/>
    <w:rsid w:val="00EC3119"/>
    <w:rsid w:val="00EC41F5"/>
    <w:rsid w:val="00F10971"/>
    <w:rsid w:val="00F90D2F"/>
    <w:rsid w:val="00FD6E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D4634"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060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060B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">
    <w:name w:val="st"/>
    <w:basedOn w:val="Carpredefinitoparagrafo"/>
    <w:rsid w:val="00EC41F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07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07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060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060B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">
    <w:name w:val="st"/>
    <w:basedOn w:val="Carpredefinitoparagrafo"/>
    <w:rsid w:val="00EC41F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07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07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3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03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94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Saverio Porchia</dc:creator>
  <cp:lastModifiedBy>admin</cp:lastModifiedBy>
  <cp:revision>3</cp:revision>
  <cp:lastPrinted>2017-08-22T10:30:00Z</cp:lastPrinted>
  <dcterms:created xsi:type="dcterms:W3CDTF">2019-04-29T09:33:00Z</dcterms:created>
  <dcterms:modified xsi:type="dcterms:W3CDTF">2019-04-29T09:35:00Z</dcterms:modified>
</cp:coreProperties>
</file>